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61D08" w14:textId="7846E903" w:rsidR="001D0A25" w:rsidRPr="00634C82" w:rsidRDefault="00760A67" w:rsidP="00B33907">
      <w:pPr>
        <w:spacing w:after="120" w:line="240" w:lineRule="auto"/>
        <w:ind w:left="135"/>
        <w:jc w:val="center"/>
        <w:rPr>
          <w:rFonts w:ascii="Times New Roman" w:hAnsi="Times New Roman" w:cs="Times New Roman"/>
          <w:szCs w:val="22"/>
        </w:rPr>
      </w:pPr>
      <w:r w:rsidRPr="00634C82">
        <w:rPr>
          <w:rFonts w:ascii="Times New Roman" w:eastAsia="Tahoma" w:hAnsi="Times New Roman" w:cs="Times New Roman"/>
          <w:szCs w:val="22"/>
        </w:rPr>
        <w:t xml:space="preserve"> </w:t>
      </w:r>
    </w:p>
    <w:p w14:paraId="1B107E9B" w14:textId="273805C0" w:rsidR="00760A67" w:rsidRPr="00634C82" w:rsidRDefault="000B24B2" w:rsidP="00B33907">
      <w:pPr>
        <w:spacing w:after="120" w:line="240" w:lineRule="auto"/>
        <w:ind w:left="9" w:hanging="10"/>
        <w:rPr>
          <w:rFonts w:ascii="Times New Roman" w:eastAsia="Tahoma" w:hAnsi="Times New Roman" w:cs="Times New Roman"/>
          <w:szCs w:val="22"/>
        </w:rPr>
      </w:pPr>
      <w:r w:rsidRPr="00634C82">
        <w:rPr>
          <w:rFonts w:ascii="Times New Roman" w:eastAsia="Tahoma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76854" wp14:editId="2A25EA75">
                <wp:simplePos x="0" y="0"/>
                <wp:positionH relativeFrom="column">
                  <wp:posOffset>904281</wp:posOffset>
                </wp:positionH>
                <wp:positionV relativeFrom="paragraph">
                  <wp:posOffset>297815</wp:posOffset>
                </wp:positionV>
                <wp:extent cx="4419600" cy="1001949"/>
                <wp:effectExtent l="0" t="0" r="0" b="0"/>
                <wp:wrapNone/>
                <wp:docPr id="5844903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10019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737155" w14:textId="2FE338BC" w:rsidR="00760A67" w:rsidRPr="000B24B2" w:rsidRDefault="000B24B2" w:rsidP="000B24B2">
                            <w:pPr>
                              <w:spacing w:after="120" w:line="240" w:lineRule="auto"/>
                              <w:ind w:left="27" w:hanging="10"/>
                              <w:jc w:val="center"/>
                              <w:rPr>
                                <w:rFonts w:ascii="Baskerville Old Face" w:hAnsi="Baskerville Old Face" w:cs="Times New Roma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askerville Old Face" w:eastAsia="Tahoma" w:hAnsi="Baskerville Old Face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SPA </w:t>
                            </w:r>
                            <w:r w:rsidRPr="000B24B2">
                              <w:rPr>
                                <w:rFonts w:ascii="Baskerville Old Face" w:eastAsia="Tahoma" w:hAnsi="Baskerville Old Face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Historic Preservation </w:t>
                            </w:r>
                            <w:r>
                              <w:rPr>
                                <w:rFonts w:ascii="Baskerville Old Face" w:eastAsia="Tahoma" w:hAnsi="Baskerville Old Face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Pr="000B24B2">
                              <w:rPr>
                                <w:rFonts w:ascii="Baskerville Old Face" w:eastAsia="Tahoma" w:hAnsi="Baskerville Old Face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>Award Nomination</w:t>
                            </w:r>
                          </w:p>
                          <w:p w14:paraId="229C36FA" w14:textId="77777777" w:rsidR="00760A67" w:rsidRPr="007566B6" w:rsidRDefault="00760A6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7685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1.2pt;margin-top:23.45pt;width:348pt;height:7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" filled="f" stroked="f" strokeweight=".5pt">
                <v:textbox>
                  <w:txbxContent>
                    <w:p w14:paraId="6F737155" w14:textId="2FE338BC" w:rsidR="00760A67" w:rsidRPr="000B24B2" w:rsidRDefault="000B24B2" w:rsidP="000B24B2">
                      <w:pPr>
                        <w:spacing w:after="120" w:line="240" w:lineRule="auto"/>
                        <w:ind w:left="27" w:hanging="10"/>
                        <w:jc w:val="center"/>
                        <w:rPr>
                          <w:rFonts w:ascii="Baskerville Old Face" w:hAnsi="Baskerville Old Face" w:cs="Times New Roman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Baskerville Old Face" w:eastAsia="Tahoma" w:hAnsi="Baskerville Old Face" w:cs="Times New Roman"/>
                          <w:b/>
                          <w:bCs/>
                          <w:sz w:val="40"/>
                          <w:szCs w:val="40"/>
                        </w:rPr>
                        <w:t xml:space="preserve">SPA </w:t>
                      </w:r>
                      <w:r w:rsidRPr="000B24B2">
                        <w:rPr>
                          <w:rFonts w:ascii="Baskerville Old Face" w:eastAsia="Tahoma" w:hAnsi="Baskerville Old Face" w:cs="Times New Roman"/>
                          <w:b/>
                          <w:bCs/>
                          <w:sz w:val="40"/>
                          <w:szCs w:val="40"/>
                        </w:rPr>
                        <w:t xml:space="preserve">Historic Preservation </w:t>
                      </w:r>
                      <w:r>
                        <w:rPr>
                          <w:rFonts w:ascii="Baskerville Old Face" w:eastAsia="Tahoma" w:hAnsi="Baskerville Old Face" w:cs="Times New Roman"/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Pr="000B24B2">
                        <w:rPr>
                          <w:rFonts w:ascii="Baskerville Old Face" w:eastAsia="Tahoma" w:hAnsi="Baskerville Old Face" w:cs="Times New Roman"/>
                          <w:b/>
                          <w:bCs/>
                          <w:sz w:val="40"/>
                          <w:szCs w:val="40"/>
                        </w:rPr>
                        <w:t>Award Nomination</w:t>
                      </w:r>
                    </w:p>
                    <w:p w14:paraId="229C36FA" w14:textId="77777777" w:rsidR="00760A67" w:rsidRPr="007566B6" w:rsidRDefault="00760A6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4C82">
        <w:rPr>
          <w:rFonts w:ascii="Times New Roman" w:eastAsia="Tahoma" w:hAnsi="Times New Roman" w:cs="Times New Roman"/>
          <w:noProof/>
          <w:szCs w:val="22"/>
        </w:rPr>
        <w:drawing>
          <wp:inline distT="0" distB="0" distL="0" distR="0" wp14:anchorId="370B54BF" wp14:editId="2052C7DE">
            <wp:extent cx="1040398" cy="729574"/>
            <wp:effectExtent l="0" t="0" r="7620" b="0"/>
            <wp:docPr id="927763926" name="Picture 3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63926" name="Picture 3" descr="A close-up of a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998" cy="73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6CA9D" w14:textId="24FA1851" w:rsidR="001A4EB2" w:rsidRPr="00634C82" w:rsidRDefault="000B24B2" w:rsidP="00B33907">
      <w:pPr>
        <w:pBdr>
          <w:bottom w:val="single" w:sz="12" w:space="1" w:color="auto"/>
        </w:pBdr>
        <w:spacing w:after="120" w:line="240" w:lineRule="auto"/>
        <w:ind w:left="9" w:hanging="10"/>
        <w:rPr>
          <w:rFonts w:ascii="Times New Roman" w:eastAsia="Tahoma" w:hAnsi="Times New Roman" w:cs="Times New Roman"/>
          <w:szCs w:val="22"/>
        </w:rPr>
      </w:pPr>
      <w:r>
        <w:rPr>
          <w:rFonts w:ascii="Times New Roman" w:eastAsia="Tahoma" w:hAnsi="Times New Roman" w:cs="Times New Roman"/>
          <w:szCs w:val="22"/>
        </w:rPr>
        <w:br/>
      </w:r>
    </w:p>
    <w:p w14:paraId="5641E332" w14:textId="77777777" w:rsidR="007B1F78" w:rsidRPr="000B24B2" w:rsidRDefault="007B1F78" w:rsidP="00634C82">
      <w:pPr>
        <w:spacing w:after="120" w:line="240" w:lineRule="auto"/>
        <w:ind w:left="9" w:hanging="10"/>
        <w:jc w:val="center"/>
        <w:rPr>
          <w:rFonts w:ascii="Segoe UI" w:eastAsia="Tahoma" w:hAnsi="Segoe UI" w:cs="Segoe UI"/>
          <w:b/>
          <w:bCs/>
          <w:sz w:val="24"/>
        </w:rPr>
      </w:pPr>
      <w:r w:rsidRPr="000B24B2">
        <w:rPr>
          <w:rFonts w:ascii="Segoe UI" w:eastAsia="Tahoma" w:hAnsi="Segoe UI" w:cs="Segoe UI"/>
          <w:b/>
          <w:bCs/>
          <w:sz w:val="24"/>
        </w:rPr>
        <w:t>ABOUT THE AWARDS</w:t>
      </w:r>
    </w:p>
    <w:p w14:paraId="4782393C" w14:textId="77777777" w:rsidR="007B1F78" w:rsidRPr="000B24B2" w:rsidRDefault="007B1F78" w:rsidP="007B1F78">
      <w:pPr>
        <w:spacing w:after="120" w:line="240" w:lineRule="auto"/>
        <w:ind w:left="9" w:hanging="10"/>
        <w:rPr>
          <w:rFonts w:ascii="Segoe UI" w:eastAsia="Tahoma" w:hAnsi="Segoe UI" w:cs="Segoe UI"/>
          <w:szCs w:val="22"/>
        </w:rPr>
      </w:pPr>
      <w:r w:rsidRPr="000B24B2">
        <w:rPr>
          <w:rFonts w:ascii="Segoe UI" w:eastAsia="Tahoma" w:hAnsi="Segoe UI" w:cs="Segoe UI"/>
          <w:szCs w:val="22"/>
        </w:rPr>
        <w:t>Each year, Spokane Preservation Advocates shines a light on the people, projects, and places that keep Spokane’s history alive. From hands-on restoration and grassroots advocacy to thoughtful new construction and cultural preservation, these awards recognize outstanding contributions to our community’s historic fabric.</w:t>
      </w:r>
    </w:p>
    <w:p w14:paraId="34656D6C" w14:textId="5CA1BBC8" w:rsidR="007B1F78" w:rsidRPr="004440B6" w:rsidRDefault="007B1F78" w:rsidP="004440B6">
      <w:pPr>
        <w:pBdr>
          <w:bottom w:val="single" w:sz="12" w:space="0" w:color="auto"/>
        </w:pBdr>
        <w:spacing w:after="120" w:line="240" w:lineRule="auto"/>
        <w:rPr>
          <w:rFonts w:ascii="Segoe UI" w:eastAsia="Tahoma" w:hAnsi="Segoe UI" w:cs="Segoe UI"/>
          <w:sz w:val="10"/>
          <w:szCs w:val="10"/>
        </w:rPr>
      </w:pPr>
    </w:p>
    <w:p w14:paraId="04CE55D1" w14:textId="17537527" w:rsidR="00634C82" w:rsidRPr="000B24B2" w:rsidRDefault="00E236BB" w:rsidP="00634C82">
      <w:pPr>
        <w:spacing w:after="120" w:line="240" w:lineRule="auto"/>
        <w:ind w:left="9" w:hanging="10"/>
        <w:jc w:val="center"/>
        <w:rPr>
          <w:rFonts w:ascii="Segoe UI" w:eastAsia="Tahoma" w:hAnsi="Segoe UI" w:cs="Segoe UI"/>
          <w:b/>
          <w:bCs/>
          <w:sz w:val="24"/>
        </w:rPr>
      </w:pPr>
      <w:r w:rsidRPr="000B24B2">
        <w:rPr>
          <w:rFonts w:ascii="Segoe UI" w:eastAsia="Tahoma" w:hAnsi="Segoe UI" w:cs="Segoe UI"/>
          <w:b/>
          <w:bCs/>
          <w:sz w:val="24"/>
        </w:rPr>
        <w:t>NOMINATOR</w:t>
      </w:r>
      <w:r w:rsidR="007566B6" w:rsidRPr="000B24B2">
        <w:rPr>
          <w:rFonts w:ascii="Segoe UI" w:eastAsia="Tahoma" w:hAnsi="Segoe UI" w:cs="Segoe UI"/>
          <w:b/>
          <w:bCs/>
          <w:sz w:val="24"/>
        </w:rPr>
        <w:t xml:space="preserve"> INFORMATION</w:t>
      </w:r>
    </w:p>
    <w:p w14:paraId="6BE4BC55" w14:textId="0EBDD864" w:rsidR="001D0A25" w:rsidRPr="000B24B2" w:rsidRDefault="00000000" w:rsidP="00B33907">
      <w:pPr>
        <w:spacing w:after="120" w:line="240" w:lineRule="auto"/>
        <w:ind w:left="9" w:hanging="10"/>
        <w:rPr>
          <w:rFonts w:ascii="Segoe UI" w:hAnsi="Segoe UI" w:cs="Segoe UI"/>
          <w:szCs w:val="22"/>
          <w:u w:val="single"/>
        </w:rPr>
      </w:pPr>
      <w:r w:rsidRPr="000B24B2">
        <w:rPr>
          <w:rFonts w:ascii="Segoe UI" w:eastAsia="Tahoma" w:hAnsi="Segoe UI" w:cs="Segoe UI"/>
          <w:szCs w:val="22"/>
        </w:rPr>
        <w:t xml:space="preserve">Name(s): </w:t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</w:p>
    <w:p w14:paraId="49A1D9FB" w14:textId="37CFF7F6" w:rsidR="00E236BB" w:rsidRPr="000B24B2" w:rsidRDefault="00E236BB" w:rsidP="00E236BB">
      <w:pPr>
        <w:spacing w:after="120" w:line="240" w:lineRule="auto"/>
        <w:ind w:left="14"/>
        <w:rPr>
          <w:rFonts w:ascii="Segoe UI" w:eastAsia="Tahoma" w:hAnsi="Segoe UI" w:cs="Segoe UI"/>
          <w:szCs w:val="22"/>
        </w:rPr>
      </w:pPr>
      <w:r w:rsidRPr="000B24B2">
        <w:rPr>
          <w:rFonts w:ascii="Segoe UI" w:eastAsia="Tahoma" w:hAnsi="Segoe UI" w:cs="Segoe UI"/>
          <w:szCs w:val="22"/>
        </w:rPr>
        <w:t xml:space="preserve">Phone number(s): </w:t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Pr="000B24B2">
        <w:rPr>
          <w:rFonts w:ascii="Segoe UI" w:eastAsia="Tahoma" w:hAnsi="Segoe UI" w:cs="Segoe UI"/>
          <w:szCs w:val="22"/>
        </w:rPr>
        <w:t xml:space="preserve"> </w:t>
      </w:r>
      <w:r w:rsidRPr="000B24B2">
        <w:rPr>
          <w:rFonts w:ascii="Segoe UI" w:eastAsia="Tahoma" w:hAnsi="Segoe UI" w:cs="Segoe UI"/>
          <w:szCs w:val="22"/>
        </w:rPr>
        <w:tab/>
        <w:t xml:space="preserve"> </w:t>
      </w:r>
    </w:p>
    <w:p w14:paraId="61343B76" w14:textId="24F88D08" w:rsidR="00E236BB" w:rsidRPr="000B24B2" w:rsidRDefault="00E236BB" w:rsidP="00E236BB">
      <w:pPr>
        <w:pBdr>
          <w:bottom w:val="single" w:sz="12" w:space="1" w:color="auto"/>
        </w:pBdr>
        <w:tabs>
          <w:tab w:val="center" w:pos="2894"/>
          <w:tab w:val="center" w:pos="3615"/>
          <w:tab w:val="center" w:pos="4335"/>
          <w:tab w:val="center" w:pos="5389"/>
          <w:tab w:val="center" w:pos="7625"/>
        </w:tabs>
        <w:spacing w:after="120" w:line="240" w:lineRule="auto"/>
        <w:rPr>
          <w:rFonts w:ascii="Segoe UI" w:eastAsia="Tahoma" w:hAnsi="Segoe UI" w:cs="Segoe UI"/>
          <w:szCs w:val="22"/>
          <w:u w:val="single"/>
        </w:rPr>
      </w:pPr>
      <w:r w:rsidRPr="000B24B2">
        <w:rPr>
          <w:rFonts w:ascii="Segoe UI" w:eastAsia="Tahoma" w:hAnsi="Segoe UI" w:cs="Segoe UI"/>
          <w:szCs w:val="22"/>
        </w:rPr>
        <w:t xml:space="preserve">Email: </w:t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</w:p>
    <w:p w14:paraId="67B541BF" w14:textId="707F7295" w:rsidR="00E236BB" w:rsidRPr="000B24B2" w:rsidRDefault="00E236BB" w:rsidP="00E236BB">
      <w:pPr>
        <w:pBdr>
          <w:bottom w:val="single" w:sz="12" w:space="1" w:color="auto"/>
        </w:pBdr>
        <w:tabs>
          <w:tab w:val="center" w:pos="2894"/>
          <w:tab w:val="center" w:pos="3615"/>
          <w:tab w:val="center" w:pos="4335"/>
          <w:tab w:val="center" w:pos="5389"/>
          <w:tab w:val="center" w:pos="7625"/>
        </w:tabs>
        <w:spacing w:after="120" w:line="240" w:lineRule="auto"/>
        <w:rPr>
          <w:rFonts w:ascii="Segoe UI" w:eastAsia="Tahoma" w:hAnsi="Segoe UI" w:cs="Segoe UI"/>
          <w:szCs w:val="22"/>
        </w:rPr>
      </w:pPr>
      <w:r w:rsidRPr="000B24B2">
        <w:rPr>
          <w:rFonts w:ascii="Segoe UI" w:eastAsia="Tahoma" w:hAnsi="Segoe UI" w:cs="Segoe UI"/>
          <w:szCs w:val="22"/>
        </w:rPr>
        <w:t xml:space="preserve">Relationship </w:t>
      </w:r>
      <w:proofErr w:type="gramStart"/>
      <w:r w:rsidRPr="000B24B2">
        <w:rPr>
          <w:rFonts w:ascii="Segoe UI" w:eastAsia="Tahoma" w:hAnsi="Segoe UI" w:cs="Segoe UI"/>
          <w:szCs w:val="22"/>
        </w:rPr>
        <w:t>to</w:t>
      </w:r>
      <w:proofErr w:type="gramEnd"/>
      <w:r w:rsidRPr="000B24B2">
        <w:rPr>
          <w:rFonts w:ascii="Segoe UI" w:eastAsia="Tahoma" w:hAnsi="Segoe UI" w:cs="Segoe UI"/>
          <w:szCs w:val="22"/>
        </w:rPr>
        <w:t xml:space="preserve"> nominee:</w:t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</w:p>
    <w:p w14:paraId="2137C4A1" w14:textId="7E2F67E3" w:rsidR="001D0A25" w:rsidRPr="004440B6" w:rsidRDefault="001D0A25" w:rsidP="00B33907">
      <w:pPr>
        <w:pBdr>
          <w:bottom w:val="single" w:sz="12" w:space="1" w:color="auto"/>
        </w:pBdr>
        <w:tabs>
          <w:tab w:val="center" w:pos="2894"/>
          <w:tab w:val="center" w:pos="3615"/>
          <w:tab w:val="center" w:pos="4335"/>
          <w:tab w:val="center" w:pos="5389"/>
          <w:tab w:val="center" w:pos="7625"/>
        </w:tabs>
        <w:spacing w:after="120" w:line="240" w:lineRule="auto"/>
        <w:rPr>
          <w:rFonts w:ascii="Segoe UI" w:hAnsi="Segoe UI" w:cs="Segoe UI"/>
          <w:sz w:val="12"/>
          <w:szCs w:val="12"/>
        </w:rPr>
      </w:pPr>
    </w:p>
    <w:p w14:paraId="21A7B79E" w14:textId="2E61BEAF" w:rsidR="00E236BB" w:rsidRPr="000B24B2" w:rsidRDefault="00E236BB" w:rsidP="007566B6">
      <w:pPr>
        <w:spacing w:after="120" w:line="240" w:lineRule="auto"/>
        <w:ind w:left="9" w:hanging="10"/>
        <w:jc w:val="center"/>
        <w:rPr>
          <w:rFonts w:ascii="Segoe UI" w:eastAsia="Tahoma" w:hAnsi="Segoe UI" w:cs="Segoe UI"/>
          <w:b/>
          <w:bCs/>
          <w:sz w:val="24"/>
        </w:rPr>
      </w:pPr>
      <w:r w:rsidRPr="000B24B2">
        <w:rPr>
          <w:rFonts w:ascii="Segoe UI" w:eastAsia="Tahoma" w:hAnsi="Segoe UI" w:cs="Segoe UI"/>
          <w:b/>
          <w:bCs/>
          <w:sz w:val="24"/>
        </w:rPr>
        <w:t>NOMINEE INFORMATION</w:t>
      </w:r>
    </w:p>
    <w:p w14:paraId="51AB755E" w14:textId="55BA3144" w:rsidR="00634C82" w:rsidRPr="000B24B2" w:rsidRDefault="00634C82" w:rsidP="00634C82">
      <w:pPr>
        <w:spacing w:after="54"/>
        <w:ind w:left="-5"/>
        <w:rPr>
          <w:rFonts w:ascii="Segoe UI" w:hAnsi="Segoe UI" w:cs="Segoe UI"/>
          <w:szCs w:val="22"/>
        </w:rPr>
      </w:pPr>
      <w:r w:rsidRPr="000B24B2">
        <w:rPr>
          <w:rFonts w:ascii="Segoe UI" w:hAnsi="Segoe UI" w:cs="Segoe UI"/>
          <w:szCs w:val="22"/>
        </w:rPr>
        <w:t xml:space="preserve">Nominee is:  </w:t>
      </w:r>
    </w:p>
    <w:p w14:paraId="3A84B070" w14:textId="54AC04E1" w:rsidR="00634C82" w:rsidRPr="000B24B2" w:rsidRDefault="00634C82" w:rsidP="00634C82">
      <w:pPr>
        <w:spacing w:after="59"/>
        <w:ind w:left="720"/>
        <w:rPr>
          <w:rFonts w:ascii="Segoe UI" w:hAnsi="Segoe UI" w:cs="Segoe UI"/>
          <w:szCs w:val="22"/>
        </w:rPr>
      </w:pPr>
      <w:proofErr w:type="gramStart"/>
      <w:r w:rsidRPr="000B24B2">
        <w:rPr>
          <w:rFonts w:ascii="Segoe UI" w:hAnsi="Segoe UI" w:cs="Segoe UI"/>
          <w:szCs w:val="22"/>
        </w:rPr>
        <w:t>[  ]</w:t>
      </w:r>
      <w:proofErr w:type="gramEnd"/>
      <w:r w:rsidRPr="000B24B2">
        <w:rPr>
          <w:rFonts w:ascii="Segoe UI" w:hAnsi="Segoe UI" w:cs="Segoe UI"/>
          <w:szCs w:val="22"/>
        </w:rPr>
        <w:t xml:space="preserve"> Author, artist, activist, or volunteer</w:t>
      </w:r>
    </w:p>
    <w:p w14:paraId="3D8AC55A" w14:textId="75FD606E" w:rsidR="00634C82" w:rsidRPr="000B24B2" w:rsidRDefault="00634C82" w:rsidP="00634C82">
      <w:pPr>
        <w:spacing w:after="59"/>
        <w:ind w:left="720"/>
        <w:rPr>
          <w:rFonts w:ascii="Segoe UI" w:hAnsi="Segoe UI" w:cs="Segoe UI"/>
          <w:szCs w:val="22"/>
        </w:rPr>
      </w:pPr>
      <w:proofErr w:type="gramStart"/>
      <w:r w:rsidRPr="000B24B2">
        <w:rPr>
          <w:rFonts w:ascii="Segoe UI" w:hAnsi="Segoe UI" w:cs="Segoe UI"/>
          <w:szCs w:val="22"/>
        </w:rPr>
        <w:t>[  ]</w:t>
      </w:r>
      <w:proofErr w:type="gramEnd"/>
      <w:r w:rsidRPr="000B24B2">
        <w:rPr>
          <w:rFonts w:ascii="Segoe UI" w:hAnsi="Segoe UI" w:cs="Segoe UI"/>
          <w:szCs w:val="22"/>
        </w:rPr>
        <w:t xml:space="preserve"> Building owner or developer</w:t>
      </w:r>
    </w:p>
    <w:p w14:paraId="25867119" w14:textId="5B526C38" w:rsidR="00634C82" w:rsidRPr="000B24B2" w:rsidRDefault="00634C82" w:rsidP="00634C82">
      <w:pPr>
        <w:spacing w:after="59"/>
        <w:ind w:left="720"/>
        <w:rPr>
          <w:rFonts w:ascii="Segoe UI" w:hAnsi="Segoe UI" w:cs="Segoe UI"/>
          <w:szCs w:val="22"/>
        </w:rPr>
      </w:pPr>
      <w:proofErr w:type="gramStart"/>
      <w:r w:rsidRPr="000B24B2">
        <w:rPr>
          <w:rFonts w:ascii="Segoe UI" w:hAnsi="Segoe UI" w:cs="Segoe UI"/>
          <w:szCs w:val="22"/>
        </w:rPr>
        <w:t>[  ]</w:t>
      </w:r>
      <w:proofErr w:type="gramEnd"/>
      <w:r w:rsidRPr="000B24B2">
        <w:rPr>
          <w:rFonts w:ascii="Segoe UI" w:hAnsi="Segoe UI" w:cs="Segoe UI"/>
          <w:szCs w:val="22"/>
        </w:rPr>
        <w:t xml:space="preserve"> Homeowner</w:t>
      </w:r>
    </w:p>
    <w:p w14:paraId="2F0733D7" w14:textId="77777777" w:rsidR="00634C82" w:rsidRPr="000B24B2" w:rsidRDefault="00634C82" w:rsidP="00634C82">
      <w:pPr>
        <w:spacing w:after="59"/>
        <w:ind w:left="720"/>
        <w:rPr>
          <w:rFonts w:ascii="Segoe UI" w:hAnsi="Segoe UI" w:cs="Segoe UI"/>
          <w:szCs w:val="22"/>
        </w:rPr>
      </w:pPr>
      <w:proofErr w:type="gramStart"/>
      <w:r w:rsidRPr="000B24B2">
        <w:rPr>
          <w:rFonts w:ascii="Segoe UI" w:hAnsi="Segoe UI" w:cs="Segoe UI"/>
          <w:szCs w:val="22"/>
        </w:rPr>
        <w:t>[  ]</w:t>
      </w:r>
      <w:proofErr w:type="gramEnd"/>
      <w:r w:rsidRPr="000B24B2">
        <w:rPr>
          <w:rFonts w:ascii="Segoe UI" w:hAnsi="Segoe UI" w:cs="Segoe UI"/>
          <w:szCs w:val="22"/>
        </w:rPr>
        <w:t xml:space="preserve"> Non-profit organization</w:t>
      </w:r>
    </w:p>
    <w:p w14:paraId="5F88164C" w14:textId="77777777" w:rsidR="00634C82" w:rsidRPr="000B24B2" w:rsidRDefault="00634C82" w:rsidP="00634C82">
      <w:pPr>
        <w:spacing w:after="59"/>
        <w:ind w:left="720"/>
        <w:rPr>
          <w:rFonts w:ascii="Segoe UI" w:hAnsi="Segoe UI" w:cs="Segoe UI"/>
          <w:szCs w:val="22"/>
        </w:rPr>
      </w:pPr>
      <w:proofErr w:type="gramStart"/>
      <w:r w:rsidRPr="000B24B2">
        <w:rPr>
          <w:rFonts w:ascii="Segoe UI" w:hAnsi="Segoe UI" w:cs="Segoe UI"/>
          <w:szCs w:val="22"/>
        </w:rPr>
        <w:t>[  ]</w:t>
      </w:r>
      <w:proofErr w:type="gramEnd"/>
      <w:r w:rsidRPr="000B24B2">
        <w:rPr>
          <w:rFonts w:ascii="Segoe UI" w:hAnsi="Segoe UI" w:cs="Segoe UI"/>
          <w:szCs w:val="22"/>
        </w:rPr>
        <w:t xml:space="preserve"> Public agency, civic organization, or religious organization</w:t>
      </w:r>
    </w:p>
    <w:p w14:paraId="04CFEF2B" w14:textId="59535112" w:rsidR="00634C82" w:rsidRPr="000B24B2" w:rsidRDefault="00634C82" w:rsidP="00634C82">
      <w:pPr>
        <w:spacing w:after="120" w:line="240" w:lineRule="auto"/>
        <w:ind w:left="729" w:hanging="10"/>
        <w:rPr>
          <w:rFonts w:ascii="Segoe UI" w:eastAsia="Tahoma" w:hAnsi="Segoe UI" w:cs="Segoe UI"/>
          <w:szCs w:val="22"/>
          <w:u w:val="single"/>
        </w:rPr>
      </w:pPr>
      <w:proofErr w:type="gramStart"/>
      <w:r w:rsidRPr="000B24B2">
        <w:rPr>
          <w:rFonts w:ascii="Segoe UI" w:hAnsi="Segoe UI" w:cs="Segoe UI"/>
          <w:szCs w:val="22"/>
        </w:rPr>
        <w:t>[  ]</w:t>
      </w:r>
      <w:proofErr w:type="gramEnd"/>
      <w:r w:rsidRPr="000B24B2">
        <w:rPr>
          <w:rFonts w:ascii="Segoe UI" w:hAnsi="Segoe UI" w:cs="Segoe UI"/>
          <w:szCs w:val="22"/>
        </w:rPr>
        <w:t xml:space="preserve"> Other (please describe):</w:t>
      </w:r>
      <w:r w:rsidR="000B24B2">
        <w:rPr>
          <w:rFonts w:ascii="Segoe UI" w:hAnsi="Segoe UI" w:cs="Segoe UI"/>
          <w:szCs w:val="22"/>
          <w:u w:val="single"/>
        </w:rPr>
        <w:tab/>
      </w:r>
      <w:r w:rsidR="000B24B2">
        <w:rPr>
          <w:rFonts w:ascii="Segoe UI" w:hAnsi="Segoe UI" w:cs="Segoe UI"/>
          <w:szCs w:val="22"/>
          <w:u w:val="single"/>
        </w:rPr>
        <w:tab/>
      </w:r>
      <w:r w:rsidR="000B24B2">
        <w:rPr>
          <w:rFonts w:ascii="Segoe UI" w:hAnsi="Segoe UI" w:cs="Segoe UI"/>
          <w:szCs w:val="22"/>
          <w:u w:val="single"/>
        </w:rPr>
        <w:tab/>
      </w:r>
    </w:p>
    <w:p w14:paraId="63E3649C" w14:textId="46BD8AA0" w:rsidR="00E236BB" w:rsidRPr="000B24B2" w:rsidRDefault="00E236BB" w:rsidP="00E236BB">
      <w:pPr>
        <w:spacing w:after="120" w:line="240" w:lineRule="auto"/>
        <w:ind w:left="9" w:hanging="10"/>
        <w:rPr>
          <w:rFonts w:ascii="Segoe UI" w:eastAsia="Tahoma" w:hAnsi="Segoe UI" w:cs="Segoe UI"/>
          <w:szCs w:val="22"/>
          <w:u w:val="single"/>
        </w:rPr>
      </w:pPr>
      <w:r w:rsidRPr="000B24B2">
        <w:rPr>
          <w:rFonts w:ascii="Segoe UI" w:eastAsia="Tahoma" w:hAnsi="Segoe UI" w:cs="Segoe UI"/>
          <w:szCs w:val="22"/>
        </w:rPr>
        <w:t xml:space="preserve">Project or individual name(s): </w:t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</w:p>
    <w:p w14:paraId="090AA58C" w14:textId="03BDD2CB" w:rsidR="00E236BB" w:rsidRPr="000B24B2" w:rsidRDefault="000D7375" w:rsidP="00E236BB">
      <w:pPr>
        <w:spacing w:after="120" w:line="240" w:lineRule="auto"/>
        <w:ind w:left="9" w:hanging="10"/>
        <w:rPr>
          <w:rFonts w:ascii="Segoe UI" w:eastAsia="Tahoma" w:hAnsi="Segoe UI" w:cs="Segoe UI"/>
          <w:szCs w:val="22"/>
          <w:u w:val="single"/>
        </w:rPr>
      </w:pPr>
      <w:r w:rsidRPr="000B24B2">
        <w:rPr>
          <w:rFonts w:ascii="Segoe UI" w:eastAsia="Tahoma" w:hAnsi="Segoe UI" w:cs="Segoe UI"/>
          <w:szCs w:val="22"/>
        </w:rPr>
        <w:t>Nominee k</w:t>
      </w:r>
      <w:r w:rsidR="00E236BB" w:rsidRPr="000B24B2">
        <w:rPr>
          <w:rFonts w:ascii="Segoe UI" w:eastAsia="Tahoma" w:hAnsi="Segoe UI" w:cs="Segoe UI"/>
          <w:szCs w:val="22"/>
        </w:rPr>
        <w:t>ey contact</w:t>
      </w:r>
      <w:r w:rsidRPr="000B24B2">
        <w:rPr>
          <w:rFonts w:ascii="Segoe UI" w:eastAsia="Tahoma" w:hAnsi="Segoe UI" w:cs="Segoe UI"/>
          <w:szCs w:val="22"/>
        </w:rPr>
        <w:t xml:space="preserve"> name</w:t>
      </w:r>
      <w:r w:rsidR="00E236BB" w:rsidRPr="000B24B2">
        <w:rPr>
          <w:rFonts w:ascii="Segoe UI" w:eastAsia="Tahoma" w:hAnsi="Segoe UI" w:cs="Segoe UI"/>
          <w:szCs w:val="22"/>
        </w:rPr>
        <w:t>:</w:t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</w:p>
    <w:p w14:paraId="323991A5" w14:textId="54C2BDF4" w:rsidR="00E236BB" w:rsidRPr="000B24B2" w:rsidRDefault="00E236BB" w:rsidP="00E236BB">
      <w:pPr>
        <w:spacing w:after="120" w:line="240" w:lineRule="auto"/>
        <w:ind w:left="9" w:hanging="10"/>
        <w:rPr>
          <w:rFonts w:ascii="Segoe UI" w:hAnsi="Segoe UI" w:cs="Segoe UI"/>
          <w:szCs w:val="22"/>
          <w:u w:val="single"/>
        </w:rPr>
      </w:pPr>
      <w:r w:rsidRPr="000B24B2">
        <w:rPr>
          <w:rFonts w:ascii="Segoe UI" w:eastAsia="Tahoma" w:hAnsi="Segoe UI" w:cs="Segoe UI"/>
          <w:szCs w:val="22"/>
        </w:rPr>
        <w:t>Address of project (if applicable):</w:t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</w:p>
    <w:p w14:paraId="0C41B2B2" w14:textId="6DC9D920" w:rsidR="00E236BB" w:rsidRPr="000B24B2" w:rsidRDefault="00E236BB" w:rsidP="00E236BB">
      <w:pPr>
        <w:spacing w:after="120" w:line="240" w:lineRule="auto"/>
        <w:ind w:left="14"/>
        <w:rPr>
          <w:rFonts w:ascii="Segoe UI" w:eastAsia="Tahoma" w:hAnsi="Segoe UI" w:cs="Segoe UI"/>
          <w:szCs w:val="22"/>
          <w:u w:val="single"/>
        </w:rPr>
      </w:pPr>
      <w:r w:rsidRPr="000B24B2">
        <w:rPr>
          <w:rFonts w:ascii="Segoe UI" w:eastAsia="Tahoma" w:hAnsi="Segoe UI" w:cs="Segoe UI"/>
          <w:szCs w:val="22"/>
        </w:rPr>
        <w:t xml:space="preserve">Phone number: </w:t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</w:rPr>
        <w:tab/>
      </w:r>
      <w:r w:rsidRPr="000B24B2">
        <w:rPr>
          <w:rFonts w:ascii="Segoe UI" w:eastAsia="Tahoma" w:hAnsi="Segoe UI" w:cs="Segoe UI"/>
          <w:szCs w:val="22"/>
        </w:rPr>
        <w:t>Email:</w:t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  <w:r w:rsidR="000B24B2">
        <w:rPr>
          <w:rFonts w:ascii="Segoe UI" w:eastAsia="Tahoma" w:hAnsi="Segoe UI" w:cs="Segoe UI"/>
          <w:szCs w:val="22"/>
          <w:u w:val="single"/>
        </w:rPr>
        <w:tab/>
      </w:r>
    </w:p>
    <w:p w14:paraId="0F86E766" w14:textId="77777777" w:rsidR="007566B6" w:rsidRPr="004440B6" w:rsidRDefault="007566B6" w:rsidP="00634C82">
      <w:pPr>
        <w:pBdr>
          <w:bottom w:val="single" w:sz="12" w:space="1" w:color="auto"/>
        </w:pBdr>
        <w:spacing w:after="120" w:line="240" w:lineRule="auto"/>
        <w:rPr>
          <w:rFonts w:ascii="Segoe UI" w:eastAsia="Tahoma" w:hAnsi="Segoe UI" w:cs="Segoe UI"/>
          <w:sz w:val="12"/>
          <w:szCs w:val="12"/>
        </w:rPr>
      </w:pPr>
    </w:p>
    <w:p w14:paraId="578D417F" w14:textId="558FD82B" w:rsidR="007B1F78" w:rsidRPr="000B24B2" w:rsidRDefault="007B1F78" w:rsidP="007B1F78">
      <w:pPr>
        <w:spacing w:after="120" w:line="240" w:lineRule="auto"/>
        <w:ind w:left="9" w:hanging="10"/>
        <w:jc w:val="center"/>
        <w:rPr>
          <w:rFonts w:ascii="Segoe UI" w:eastAsia="Tahoma" w:hAnsi="Segoe UI" w:cs="Segoe UI"/>
          <w:b/>
          <w:bCs/>
          <w:sz w:val="24"/>
        </w:rPr>
      </w:pPr>
      <w:r w:rsidRPr="000B24B2">
        <w:rPr>
          <w:rFonts w:ascii="Segoe UI" w:eastAsia="Garamond" w:hAnsi="Segoe UI" w:cs="Segoe UI"/>
          <w:b/>
          <w:bCs/>
          <w:sz w:val="24"/>
        </w:rPr>
        <w:t>ELIGIBILITY AND PROCESS INFORMATION</w:t>
      </w:r>
    </w:p>
    <w:p w14:paraId="61167FA6" w14:textId="77777777" w:rsidR="007B1F78" w:rsidRPr="000B24B2" w:rsidRDefault="007B1F78" w:rsidP="007B1F78">
      <w:pPr>
        <w:pStyle w:val="ListParagraph"/>
        <w:numPr>
          <w:ilvl w:val="0"/>
          <w:numId w:val="9"/>
        </w:numPr>
        <w:spacing w:after="57"/>
        <w:rPr>
          <w:rFonts w:ascii="Segoe UI" w:hAnsi="Segoe UI" w:cs="Segoe UI"/>
        </w:rPr>
      </w:pPr>
      <w:r w:rsidRPr="000B24B2">
        <w:rPr>
          <w:rFonts w:ascii="Segoe UI" w:hAnsi="Segoe UI" w:cs="Segoe UI"/>
        </w:rPr>
        <w:t>By submitting a nomination, you grant Spokane Preservation Advocates (SPA) permission to use submitted photos and information in promotional materials, including event programs, social media, and future nomination examples.</w:t>
      </w:r>
    </w:p>
    <w:p w14:paraId="372BED54" w14:textId="77777777" w:rsidR="007B1F78" w:rsidRPr="000B24B2" w:rsidRDefault="007B1F78" w:rsidP="007B1F78">
      <w:pPr>
        <w:pStyle w:val="ListParagraph"/>
        <w:numPr>
          <w:ilvl w:val="0"/>
          <w:numId w:val="9"/>
        </w:numPr>
        <w:spacing w:after="57"/>
        <w:rPr>
          <w:rFonts w:ascii="Segoe UI" w:hAnsi="Segoe UI" w:cs="Segoe UI"/>
        </w:rPr>
      </w:pPr>
      <w:r w:rsidRPr="000B24B2">
        <w:rPr>
          <w:rFonts w:ascii="Segoe UI" w:hAnsi="Segoe UI" w:cs="Segoe UI"/>
        </w:rPr>
        <w:t>Individuals and organizations may nominate themselves or others.</w:t>
      </w:r>
    </w:p>
    <w:p w14:paraId="2B3C8A2E" w14:textId="77777777" w:rsidR="007B1F78" w:rsidRPr="000B24B2" w:rsidRDefault="007B1F78" w:rsidP="007B1F78">
      <w:pPr>
        <w:pStyle w:val="ListParagraph"/>
        <w:numPr>
          <w:ilvl w:val="0"/>
          <w:numId w:val="9"/>
        </w:numPr>
        <w:spacing w:after="57"/>
        <w:rPr>
          <w:rFonts w:ascii="Segoe UI" w:hAnsi="Segoe UI" w:cs="Segoe UI"/>
        </w:rPr>
      </w:pPr>
      <w:r w:rsidRPr="000B24B2">
        <w:rPr>
          <w:rFonts w:ascii="Segoe UI" w:hAnsi="Segoe UI" w:cs="Segoe UI"/>
        </w:rPr>
        <w:lastRenderedPageBreak/>
        <w:t>A nominee may be recognized in the same category more than once, provided the nominated project or contribution is different.</w:t>
      </w:r>
    </w:p>
    <w:p w14:paraId="3704B8D1" w14:textId="29839D84" w:rsidR="00646893" w:rsidRPr="000B24B2" w:rsidRDefault="00646893" w:rsidP="007B1F78">
      <w:pPr>
        <w:pStyle w:val="ListParagraph"/>
        <w:numPr>
          <w:ilvl w:val="0"/>
          <w:numId w:val="9"/>
        </w:numPr>
        <w:spacing w:after="57"/>
        <w:rPr>
          <w:rFonts w:ascii="Segoe UI" w:hAnsi="Segoe UI" w:cs="Segoe UI"/>
        </w:rPr>
      </w:pPr>
      <w:r w:rsidRPr="000B24B2">
        <w:rPr>
          <w:rStyle w:val="Strong"/>
          <w:rFonts w:ascii="Segoe UI" w:hAnsi="Segoe UI" w:cs="Segoe UI"/>
          <w:b w:val="0"/>
          <w:bCs w:val="0"/>
        </w:rPr>
        <w:t>Rehabilitation and Infill Awards</w:t>
      </w:r>
      <w:r w:rsidRPr="000B24B2">
        <w:rPr>
          <w:rFonts w:ascii="Segoe UI" w:hAnsi="Segoe UI" w:cs="Segoe UI"/>
        </w:rPr>
        <w:t xml:space="preserve"> require projects to be completed to be considered.</w:t>
      </w:r>
    </w:p>
    <w:p w14:paraId="1722630C" w14:textId="0BAE970A" w:rsidR="00646893" w:rsidRPr="000B24B2" w:rsidRDefault="00646893" w:rsidP="00646893">
      <w:pPr>
        <w:pStyle w:val="ListParagraph"/>
        <w:numPr>
          <w:ilvl w:val="0"/>
          <w:numId w:val="9"/>
        </w:numPr>
        <w:spacing w:after="120" w:line="240" w:lineRule="auto"/>
        <w:rPr>
          <w:rFonts w:ascii="Segoe UI" w:eastAsia="Times New Roman" w:hAnsi="Segoe UI" w:cs="Segoe UI"/>
          <w:kern w:val="0"/>
          <w14:ligatures w14:val="none"/>
        </w:rPr>
      </w:pPr>
      <w:r w:rsidRPr="000B24B2">
        <w:rPr>
          <w:rFonts w:ascii="Segoe UI" w:eastAsia="Times New Roman" w:hAnsi="Segoe UI" w:cs="Segoe UI"/>
          <w:kern w:val="0"/>
          <w14:ligatures w14:val="none"/>
        </w:rPr>
        <w:t xml:space="preserve">For the DIY Residential Restoration award, recognition is based on substantial progress and craftsmanship in evidence, not necessarily on project completion. Before and after/current images are required. Only non-professionals are considered. </w:t>
      </w: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t>Each individual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may receive this award only once per </w:t>
      </w: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t>property, but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may also be eligible for the “Urban Residential Rehabilitation Award” once the project is completed.</w:t>
      </w:r>
    </w:p>
    <w:p w14:paraId="4C8DD84F" w14:textId="77777777" w:rsidR="007B1F78" w:rsidRPr="000B24B2" w:rsidRDefault="007B1F78" w:rsidP="007B1F78">
      <w:pPr>
        <w:pStyle w:val="ListParagraph"/>
        <w:numPr>
          <w:ilvl w:val="0"/>
          <w:numId w:val="9"/>
        </w:numPr>
        <w:spacing w:after="57"/>
        <w:rPr>
          <w:rFonts w:ascii="Segoe UI" w:hAnsi="Segoe UI" w:cs="Segoe UI"/>
        </w:rPr>
      </w:pPr>
      <w:r w:rsidRPr="000B24B2">
        <w:rPr>
          <w:rFonts w:ascii="Segoe UI" w:hAnsi="Segoe UI" w:cs="Segoe UI"/>
        </w:rPr>
        <w:t>Nominations are open to the public and reviewed by the SPA Historic Preservation Awards Committee. If additional information is needed, the nominator will be contacted via email or phone.</w:t>
      </w:r>
    </w:p>
    <w:p w14:paraId="78B0211E" w14:textId="77777777" w:rsidR="007B1F78" w:rsidRPr="000B24B2" w:rsidRDefault="007B1F78" w:rsidP="007B1F78">
      <w:pPr>
        <w:pStyle w:val="ListParagraph"/>
        <w:numPr>
          <w:ilvl w:val="0"/>
          <w:numId w:val="9"/>
        </w:numPr>
        <w:spacing w:after="57"/>
        <w:rPr>
          <w:rFonts w:ascii="Segoe UI" w:hAnsi="Segoe UI" w:cs="Segoe UI"/>
        </w:rPr>
      </w:pPr>
      <w:r w:rsidRPr="000B24B2">
        <w:rPr>
          <w:rFonts w:ascii="Segoe UI" w:hAnsi="Segoe UI" w:cs="Segoe UI"/>
        </w:rPr>
        <w:t>Although recommended, nominators and nominees do not need to be SPA members to submit or receive an award.</w:t>
      </w:r>
    </w:p>
    <w:p w14:paraId="17F3749C" w14:textId="77777777" w:rsidR="007B1F78" w:rsidRPr="000B24B2" w:rsidRDefault="007B1F78" w:rsidP="007B1F78">
      <w:pPr>
        <w:pStyle w:val="ListParagraph"/>
        <w:numPr>
          <w:ilvl w:val="0"/>
          <w:numId w:val="9"/>
        </w:numPr>
        <w:spacing w:after="57"/>
        <w:rPr>
          <w:rFonts w:ascii="Segoe UI" w:hAnsi="Segoe UI" w:cs="Segoe UI"/>
        </w:rPr>
      </w:pPr>
      <w:r w:rsidRPr="000B24B2">
        <w:rPr>
          <w:rFonts w:ascii="Segoe UI" w:hAnsi="Segoe UI" w:cs="Segoe UI"/>
        </w:rPr>
        <w:t>Not sure which category is the best fit? Submit your nomination and we’ll help determine the most appropriate placement.</w:t>
      </w:r>
    </w:p>
    <w:p w14:paraId="71CD501F" w14:textId="404566B1" w:rsidR="007B1F78" w:rsidRPr="000B24B2" w:rsidRDefault="007B1F78" w:rsidP="007B1F78">
      <w:pPr>
        <w:pStyle w:val="ListParagraph"/>
        <w:numPr>
          <w:ilvl w:val="0"/>
          <w:numId w:val="9"/>
        </w:numPr>
        <w:spacing w:after="57"/>
        <w:rPr>
          <w:rFonts w:ascii="Segoe UI" w:hAnsi="Segoe UI" w:cs="Segoe UI"/>
        </w:rPr>
      </w:pPr>
      <w:r w:rsidRPr="000B24B2">
        <w:rPr>
          <w:rFonts w:ascii="Segoe UI" w:hAnsi="Segoe UI" w:cs="Segoe UI"/>
        </w:rPr>
        <w:t xml:space="preserve">The </w:t>
      </w:r>
      <w:r w:rsidRPr="000B24B2">
        <w:rPr>
          <w:rFonts w:ascii="Segoe UI" w:hAnsi="Segoe UI" w:cs="Segoe UI"/>
          <w:b/>
          <w:bCs/>
        </w:rPr>
        <w:t xml:space="preserve">nomination deadline is </w:t>
      </w:r>
      <w:r w:rsidR="000B24B2">
        <w:rPr>
          <w:rFonts w:ascii="Segoe UI" w:hAnsi="Segoe UI" w:cs="Segoe UI"/>
          <w:b/>
          <w:bCs/>
        </w:rPr>
        <w:t xml:space="preserve">October </w:t>
      </w:r>
      <w:r w:rsidR="00713D3F">
        <w:rPr>
          <w:rFonts w:ascii="Segoe UI" w:hAnsi="Segoe UI" w:cs="Segoe UI"/>
          <w:b/>
          <w:bCs/>
        </w:rPr>
        <w:t>12</w:t>
      </w:r>
      <w:r w:rsidRPr="000B24B2">
        <w:rPr>
          <w:rFonts w:ascii="Segoe UI" w:hAnsi="Segoe UI" w:cs="Segoe UI"/>
          <w:b/>
          <w:bCs/>
        </w:rPr>
        <w:t>,</w:t>
      </w:r>
      <w:r w:rsidR="000B24B2">
        <w:rPr>
          <w:rFonts w:ascii="Segoe UI" w:hAnsi="Segoe UI" w:cs="Segoe UI"/>
          <w:b/>
          <w:bCs/>
        </w:rPr>
        <w:t xml:space="preserve"> </w:t>
      </w:r>
      <w:proofErr w:type="gramStart"/>
      <w:r w:rsidR="000B24B2">
        <w:rPr>
          <w:rFonts w:ascii="Segoe UI" w:hAnsi="Segoe UI" w:cs="Segoe UI"/>
          <w:b/>
          <w:bCs/>
        </w:rPr>
        <w:t>2026</w:t>
      </w:r>
      <w:proofErr w:type="gramEnd"/>
      <w:r w:rsidRPr="000B24B2">
        <w:rPr>
          <w:rFonts w:ascii="Segoe UI" w:hAnsi="Segoe UI" w:cs="Segoe UI"/>
          <w:b/>
          <w:bCs/>
        </w:rPr>
        <w:t xml:space="preserve"> </w:t>
      </w:r>
      <w:r w:rsidR="00713D3F">
        <w:rPr>
          <w:rFonts w:ascii="Segoe UI" w:hAnsi="Segoe UI" w:cs="Segoe UI"/>
          <w:b/>
          <w:bCs/>
        </w:rPr>
        <w:t>by noon</w:t>
      </w:r>
      <w:r w:rsidRPr="000B24B2">
        <w:rPr>
          <w:rFonts w:ascii="Segoe UI" w:hAnsi="Segoe UI" w:cs="Segoe UI"/>
          <w:b/>
          <w:bCs/>
        </w:rPr>
        <w:t>.</w:t>
      </w:r>
    </w:p>
    <w:p w14:paraId="6C87B217" w14:textId="490BBA30" w:rsidR="007B1F78" w:rsidRPr="000B24B2" w:rsidRDefault="007B1F78" w:rsidP="007B1F78">
      <w:pPr>
        <w:pStyle w:val="ListParagraph"/>
        <w:numPr>
          <w:ilvl w:val="0"/>
          <w:numId w:val="9"/>
        </w:numPr>
        <w:spacing w:after="57"/>
        <w:rPr>
          <w:rFonts w:ascii="Segoe UI" w:hAnsi="Segoe UI" w:cs="Segoe UI"/>
        </w:rPr>
      </w:pPr>
      <w:r w:rsidRPr="000B24B2">
        <w:rPr>
          <w:rFonts w:ascii="Segoe UI" w:hAnsi="Segoe UI" w:cs="Segoe UI"/>
        </w:rPr>
        <w:t xml:space="preserve">Please submit your completed nomination form and all required materials via email to </w:t>
      </w:r>
      <w:hyperlink r:id="rId8" w:history="1">
        <w:r w:rsidRPr="000B24B2">
          <w:rPr>
            <w:rStyle w:val="Hyperlink"/>
            <w:rFonts w:ascii="Segoe UI" w:hAnsi="Segoe UI" w:cs="Segoe UI"/>
            <w:b/>
            <w:bCs/>
          </w:rPr>
          <w:t>hello@spokanepreservation.org</w:t>
        </w:r>
      </w:hyperlink>
      <w:r w:rsidRPr="000B24B2">
        <w:rPr>
          <w:rFonts w:ascii="Segoe UI" w:hAnsi="Segoe UI" w:cs="Segoe UI"/>
          <w:b/>
          <w:bCs/>
        </w:rPr>
        <w:t xml:space="preserve">, </w:t>
      </w:r>
      <w:r w:rsidRPr="000B24B2">
        <w:rPr>
          <w:rFonts w:ascii="Segoe UI" w:hAnsi="Segoe UI" w:cs="Segoe UI"/>
        </w:rPr>
        <w:t xml:space="preserve">or by mail to: </w:t>
      </w:r>
      <w:r w:rsidRPr="000B24B2">
        <w:rPr>
          <w:rFonts w:ascii="Segoe UI" w:hAnsi="Segoe UI" w:cs="Segoe UI"/>
          <w:b/>
          <w:bCs/>
        </w:rPr>
        <w:t xml:space="preserve">SPA Awards Committee </w:t>
      </w:r>
      <w:r w:rsidR="000B24B2">
        <w:rPr>
          <w:rFonts w:ascii="Segoe UI" w:hAnsi="Segoe UI" w:cs="Segoe UI"/>
        </w:rPr>
        <w:t>108 N. Washington, Suite 418, Spokane, WA 99201.</w:t>
      </w:r>
    </w:p>
    <w:p w14:paraId="53F191A5" w14:textId="36C0C0CE" w:rsidR="001A4EB2" w:rsidRPr="000B24B2" w:rsidRDefault="007B1F78" w:rsidP="001A4EB2">
      <w:pPr>
        <w:pStyle w:val="ListParagraph"/>
        <w:numPr>
          <w:ilvl w:val="0"/>
          <w:numId w:val="9"/>
        </w:numPr>
        <w:spacing w:after="120" w:line="240" w:lineRule="auto"/>
        <w:rPr>
          <w:rFonts w:ascii="Segoe UI" w:hAnsi="Segoe UI" w:cs="Segoe UI"/>
          <w:b/>
          <w:bCs/>
        </w:rPr>
      </w:pPr>
      <w:r w:rsidRPr="000B24B2">
        <w:rPr>
          <w:rFonts w:ascii="Segoe UI" w:hAnsi="Segoe UI" w:cs="Segoe UI"/>
        </w:rPr>
        <w:t xml:space="preserve">Award recipients will be notified in </w:t>
      </w:r>
      <w:proofErr w:type="gramStart"/>
      <w:r w:rsidR="000B24B2">
        <w:rPr>
          <w:rFonts w:ascii="Segoe UI" w:hAnsi="Segoe UI" w:cs="Segoe UI"/>
        </w:rPr>
        <w:t>late</w:t>
      </w:r>
      <w:r w:rsidR="001A4EB2" w:rsidRPr="000B24B2">
        <w:rPr>
          <w:rFonts w:ascii="Segoe UI" w:hAnsi="Segoe UI" w:cs="Segoe UI"/>
        </w:rPr>
        <w:t>-October</w:t>
      </w:r>
      <w:proofErr w:type="gramEnd"/>
      <w:r w:rsidRPr="000B24B2">
        <w:rPr>
          <w:rFonts w:ascii="Segoe UI" w:hAnsi="Segoe UI" w:cs="Segoe UI"/>
        </w:rPr>
        <w:t>.</w:t>
      </w:r>
    </w:p>
    <w:p w14:paraId="58114013" w14:textId="71FAC385" w:rsidR="007B1F78" w:rsidRPr="000B24B2" w:rsidRDefault="007B1F78" w:rsidP="001A4EB2">
      <w:pPr>
        <w:pStyle w:val="ListParagraph"/>
        <w:numPr>
          <w:ilvl w:val="0"/>
          <w:numId w:val="9"/>
        </w:numPr>
        <w:spacing w:after="120" w:line="240" w:lineRule="auto"/>
        <w:rPr>
          <w:rFonts w:ascii="Segoe UI" w:hAnsi="Segoe UI" w:cs="Segoe UI"/>
          <w:b/>
          <w:bCs/>
        </w:rPr>
      </w:pPr>
      <w:r w:rsidRPr="000B24B2">
        <w:rPr>
          <w:rFonts w:ascii="Segoe UI" w:hAnsi="Segoe UI" w:cs="Segoe UI"/>
        </w:rPr>
        <w:t xml:space="preserve">Awards will be presented at the </w:t>
      </w:r>
      <w:r w:rsidRPr="000B24B2">
        <w:rPr>
          <w:rFonts w:ascii="Segoe UI" w:hAnsi="Segoe UI" w:cs="Segoe UI"/>
          <w:b/>
          <w:bCs/>
        </w:rPr>
        <w:t>1</w:t>
      </w:r>
      <w:r w:rsidR="000B24B2">
        <w:rPr>
          <w:rFonts w:ascii="Segoe UI" w:hAnsi="Segoe UI" w:cs="Segoe UI"/>
          <w:b/>
          <w:bCs/>
        </w:rPr>
        <w:t>1</w:t>
      </w:r>
      <w:r w:rsidRPr="000B24B2">
        <w:rPr>
          <w:rFonts w:ascii="Segoe UI" w:hAnsi="Segoe UI" w:cs="Segoe UI"/>
          <w:b/>
          <w:bCs/>
        </w:rPr>
        <w:t>th Annual Historic Preservation Awards Ceremony</w:t>
      </w:r>
      <w:r w:rsidRPr="000B24B2">
        <w:rPr>
          <w:rFonts w:ascii="Segoe UI" w:hAnsi="Segoe UI" w:cs="Segoe UI"/>
        </w:rPr>
        <w:t xml:space="preserve"> on </w:t>
      </w:r>
      <w:r w:rsidRPr="000B24B2">
        <w:rPr>
          <w:rFonts w:ascii="Segoe UI" w:hAnsi="Segoe UI" w:cs="Segoe UI"/>
          <w:b/>
          <w:bCs/>
        </w:rPr>
        <w:t>Sunday, November 1</w:t>
      </w:r>
      <w:r w:rsidR="000B24B2">
        <w:rPr>
          <w:rFonts w:ascii="Segoe UI" w:hAnsi="Segoe UI" w:cs="Segoe UI"/>
          <w:b/>
          <w:bCs/>
        </w:rPr>
        <w:t>5</w:t>
      </w:r>
      <w:r w:rsidRPr="000B24B2">
        <w:rPr>
          <w:rFonts w:ascii="Segoe UI" w:hAnsi="Segoe UI" w:cs="Segoe UI"/>
          <w:b/>
          <w:bCs/>
        </w:rPr>
        <w:t>, 202</w:t>
      </w:r>
      <w:r w:rsidR="000B24B2">
        <w:rPr>
          <w:rFonts w:ascii="Segoe UI" w:hAnsi="Segoe UI" w:cs="Segoe UI"/>
          <w:b/>
          <w:bCs/>
        </w:rPr>
        <w:t>6</w:t>
      </w:r>
    </w:p>
    <w:p w14:paraId="65259F6D" w14:textId="77777777" w:rsidR="007B1F78" w:rsidRPr="000B24B2" w:rsidRDefault="007B1F78" w:rsidP="007B1F78">
      <w:pPr>
        <w:pBdr>
          <w:bottom w:val="single" w:sz="12" w:space="1" w:color="auto"/>
        </w:pBdr>
        <w:spacing w:after="120" w:line="240" w:lineRule="auto"/>
        <w:jc w:val="center"/>
        <w:rPr>
          <w:rFonts w:ascii="Segoe UI" w:hAnsi="Segoe UI" w:cs="Segoe UI"/>
          <w:b/>
          <w:bCs/>
        </w:rPr>
      </w:pPr>
    </w:p>
    <w:p w14:paraId="2F67F72A" w14:textId="28D3EC86" w:rsidR="00634C82" w:rsidRPr="000B24B2" w:rsidRDefault="00E236BB" w:rsidP="007B1F78">
      <w:pPr>
        <w:spacing w:after="120" w:line="240" w:lineRule="auto"/>
        <w:jc w:val="center"/>
        <w:rPr>
          <w:rFonts w:ascii="Segoe UI" w:eastAsia="Tahoma" w:hAnsi="Segoe UI" w:cs="Segoe UI"/>
          <w:b/>
          <w:bCs/>
          <w:sz w:val="24"/>
        </w:rPr>
      </w:pPr>
      <w:r w:rsidRPr="000B24B2">
        <w:rPr>
          <w:rFonts w:ascii="Segoe UI" w:eastAsia="Tahoma" w:hAnsi="Segoe UI" w:cs="Segoe UI"/>
          <w:b/>
          <w:bCs/>
          <w:sz w:val="24"/>
        </w:rPr>
        <w:t>NOMINEE</w:t>
      </w:r>
      <w:r w:rsidR="007566B6" w:rsidRPr="000B24B2">
        <w:rPr>
          <w:rFonts w:ascii="Segoe UI" w:eastAsia="Tahoma" w:hAnsi="Segoe UI" w:cs="Segoe UI"/>
          <w:b/>
          <w:bCs/>
          <w:sz w:val="24"/>
        </w:rPr>
        <w:t xml:space="preserve"> </w:t>
      </w:r>
      <w:r w:rsidRPr="000B24B2">
        <w:rPr>
          <w:rFonts w:ascii="Segoe UI" w:eastAsia="Tahoma" w:hAnsi="Segoe UI" w:cs="Segoe UI"/>
          <w:b/>
          <w:bCs/>
          <w:sz w:val="24"/>
        </w:rPr>
        <w:t>DESCRIPTION</w:t>
      </w:r>
    </w:p>
    <w:p w14:paraId="5E9C4BCC" w14:textId="1A3C26F1" w:rsidR="00634C82" w:rsidRPr="000B24B2" w:rsidRDefault="00634C82" w:rsidP="00634C82">
      <w:pPr>
        <w:pStyle w:val="ListParagraph"/>
        <w:numPr>
          <w:ilvl w:val="0"/>
          <w:numId w:val="6"/>
        </w:numPr>
        <w:spacing w:after="57"/>
        <w:rPr>
          <w:rFonts w:ascii="Segoe UI" w:hAnsi="Segoe UI" w:cs="Segoe UI"/>
        </w:rPr>
      </w:pPr>
      <w:r w:rsidRPr="000B24B2">
        <w:rPr>
          <w:rFonts w:ascii="Segoe UI" w:hAnsi="Segoe UI" w:cs="Segoe UI"/>
        </w:rPr>
        <w:t>Nomination type (please mark one box only):</w:t>
      </w:r>
    </w:p>
    <w:p w14:paraId="32C59A76" w14:textId="568A2303" w:rsidR="00634C82" w:rsidRPr="000B24B2" w:rsidRDefault="00634C82" w:rsidP="00634C82">
      <w:pPr>
        <w:spacing w:after="120" w:line="240" w:lineRule="auto"/>
        <w:ind w:left="720"/>
        <w:rPr>
          <w:rFonts w:ascii="Segoe UI" w:eastAsia="Times New Roman" w:hAnsi="Segoe UI" w:cs="Segoe UI"/>
          <w:kern w:val="0"/>
          <w14:ligatures w14:val="none"/>
        </w:rPr>
      </w:pP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t>[  ]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</w:t>
      </w:r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>Preservation and Education</w:t>
      </w:r>
      <w:r w:rsidRPr="000B24B2">
        <w:rPr>
          <w:rFonts w:ascii="Segoe UI" w:eastAsia="Times New Roman" w:hAnsi="Segoe UI" w:cs="Segoe UI"/>
          <w:kern w:val="0"/>
          <w14:ligatures w14:val="none"/>
        </w:rPr>
        <w:t>. For individuals or groups who educate and inspire while championing historic preservation.</w:t>
      </w:r>
    </w:p>
    <w:p w14:paraId="61C36F9D" w14:textId="0447EA22" w:rsidR="00634C82" w:rsidRPr="000B24B2" w:rsidRDefault="00634C82" w:rsidP="00634C82">
      <w:pPr>
        <w:spacing w:after="120" w:line="240" w:lineRule="auto"/>
        <w:ind w:left="720"/>
        <w:rPr>
          <w:rFonts w:ascii="Segoe UI" w:eastAsia="Times New Roman" w:hAnsi="Segoe UI" w:cs="Segoe UI"/>
          <w:kern w:val="0"/>
          <w14:ligatures w14:val="none"/>
        </w:rPr>
      </w:pP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t>[  ]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</w:t>
      </w:r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>Preservation Media</w:t>
      </w:r>
      <w:r w:rsidRPr="000B24B2">
        <w:rPr>
          <w:rFonts w:ascii="Segoe UI" w:eastAsia="Times New Roman" w:hAnsi="Segoe UI" w:cs="Segoe UI"/>
          <w:kern w:val="0"/>
          <w14:ligatures w14:val="none"/>
        </w:rPr>
        <w:t>. For books, websites, signage, articles, or other public media that raise awareness of Spokane’s heritage.</w:t>
      </w:r>
    </w:p>
    <w:p w14:paraId="219DD691" w14:textId="1C12B151" w:rsidR="00634C82" w:rsidRPr="000B24B2" w:rsidRDefault="00634C82" w:rsidP="00634C82">
      <w:pPr>
        <w:spacing w:after="120" w:line="240" w:lineRule="auto"/>
        <w:ind w:left="720"/>
        <w:rPr>
          <w:rFonts w:ascii="Segoe UI" w:eastAsia="Times New Roman" w:hAnsi="Segoe UI" w:cs="Segoe UI"/>
          <w:kern w:val="0"/>
          <w14:ligatures w14:val="none"/>
        </w:rPr>
      </w:pP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t>[  ]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</w:t>
      </w:r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>Urban Residential Rehabilitation</w:t>
      </w:r>
      <w:r w:rsidRPr="000B24B2">
        <w:rPr>
          <w:rFonts w:ascii="Segoe UI" w:eastAsia="Times New Roman" w:hAnsi="Segoe UI" w:cs="Segoe UI"/>
          <w:kern w:val="0"/>
          <w14:ligatures w14:val="none"/>
        </w:rPr>
        <w:t>. For exceptional restoration of historic homes, structures, or residential sites in urban areas.</w:t>
      </w:r>
    </w:p>
    <w:p w14:paraId="3F3D4E2B" w14:textId="08DA6C06" w:rsidR="00634C82" w:rsidRPr="000B24B2" w:rsidRDefault="00634C82" w:rsidP="00634C82">
      <w:pPr>
        <w:spacing w:after="120" w:line="240" w:lineRule="auto"/>
        <w:ind w:left="720"/>
        <w:rPr>
          <w:rFonts w:ascii="Segoe UI" w:eastAsia="Times New Roman" w:hAnsi="Segoe UI" w:cs="Segoe UI"/>
          <w:kern w:val="0"/>
          <w14:ligatures w14:val="none"/>
        </w:rPr>
      </w:pP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t>[  ]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</w:t>
      </w:r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>Urban Commercial Rehabilitation</w:t>
      </w:r>
      <w:r w:rsidRPr="000B24B2">
        <w:rPr>
          <w:rFonts w:ascii="Segoe UI" w:eastAsia="Times New Roman" w:hAnsi="Segoe UI" w:cs="Segoe UI"/>
          <w:kern w:val="0"/>
          <w14:ligatures w14:val="none"/>
        </w:rPr>
        <w:t>. For the revitalization of historic commercial buildings that breathe new life into Spokane’s business districts.</w:t>
      </w:r>
    </w:p>
    <w:p w14:paraId="05418EDE" w14:textId="1AE5D7AB" w:rsidR="00646893" w:rsidRPr="000B24B2" w:rsidRDefault="00646893" w:rsidP="00634C82">
      <w:pPr>
        <w:spacing w:after="120" w:line="240" w:lineRule="auto"/>
        <w:ind w:left="720"/>
        <w:rPr>
          <w:rFonts w:ascii="Segoe UI" w:eastAsia="Times New Roman" w:hAnsi="Segoe UI" w:cs="Segoe UI"/>
          <w:kern w:val="0"/>
          <w14:ligatures w14:val="none"/>
        </w:rPr>
      </w:pPr>
      <w:proofErr w:type="gramStart"/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>[  ]</w:t>
      </w:r>
      <w:proofErr w:type="gramEnd"/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 xml:space="preserve"> DIY Residential Restoration.</w:t>
      </w:r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For anyone who demonstrates superior workmanship and dedication to restoring their own historic non-commercial property. </w:t>
      </w:r>
    </w:p>
    <w:p w14:paraId="2DECAB21" w14:textId="3FE73E99" w:rsidR="00634C82" w:rsidRPr="000B24B2" w:rsidRDefault="00634C82" w:rsidP="00634C82">
      <w:pPr>
        <w:spacing w:after="120" w:line="240" w:lineRule="auto"/>
        <w:ind w:left="720"/>
        <w:rPr>
          <w:rFonts w:ascii="Segoe UI" w:eastAsia="Times New Roman" w:hAnsi="Segoe UI" w:cs="Segoe UI"/>
          <w:kern w:val="0"/>
          <w14:ligatures w14:val="none"/>
        </w:rPr>
      </w:pP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t>[  ]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</w:t>
      </w:r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>Stewardship of Historic Landscapes</w:t>
      </w:r>
      <w:r w:rsidRPr="000B24B2">
        <w:rPr>
          <w:rFonts w:ascii="Segoe UI" w:eastAsia="Times New Roman" w:hAnsi="Segoe UI" w:cs="Segoe UI"/>
          <w:kern w:val="0"/>
          <w14:ligatures w14:val="none"/>
        </w:rPr>
        <w:t>. For exemplary, long-term preservation of historic gardens, parks, and natural spaces.</w:t>
      </w:r>
    </w:p>
    <w:p w14:paraId="6B6DCCDB" w14:textId="6B0ADBCA" w:rsidR="00634C82" w:rsidRPr="000B24B2" w:rsidRDefault="00634C82" w:rsidP="00634C82">
      <w:pPr>
        <w:spacing w:after="120" w:line="240" w:lineRule="auto"/>
        <w:ind w:left="720"/>
        <w:rPr>
          <w:rFonts w:ascii="Segoe UI" w:eastAsia="Times New Roman" w:hAnsi="Segoe UI" w:cs="Segoe UI"/>
          <w:kern w:val="0"/>
          <w14:ligatures w14:val="none"/>
        </w:rPr>
      </w:pP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t>[  ]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</w:t>
      </w:r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>Community Cultural Award</w:t>
      </w:r>
      <w:r w:rsidRPr="000B24B2">
        <w:rPr>
          <w:rFonts w:ascii="Segoe UI" w:eastAsia="Times New Roman" w:hAnsi="Segoe UI" w:cs="Segoe UI"/>
          <w:kern w:val="0"/>
          <w14:ligatures w14:val="none"/>
        </w:rPr>
        <w:t>. For culturally significant buildings or sites that honor Spokane’s diverse stories and traditions.</w:t>
      </w:r>
    </w:p>
    <w:p w14:paraId="6E58CC6A" w14:textId="555209A9" w:rsidR="00634C82" w:rsidRPr="000B24B2" w:rsidRDefault="00634C82" w:rsidP="00634C82">
      <w:pPr>
        <w:spacing w:after="120" w:line="240" w:lineRule="auto"/>
        <w:ind w:left="720"/>
        <w:rPr>
          <w:rFonts w:ascii="Segoe UI" w:eastAsia="Times New Roman" w:hAnsi="Segoe UI" w:cs="Segoe UI"/>
          <w:kern w:val="0"/>
          <w14:ligatures w14:val="none"/>
        </w:rPr>
      </w:pP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t>[  ]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</w:t>
      </w:r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>Compatible Infill</w:t>
      </w:r>
      <w:r w:rsidRPr="000B24B2">
        <w:rPr>
          <w:rFonts w:ascii="Segoe UI" w:eastAsia="Times New Roman" w:hAnsi="Segoe UI" w:cs="Segoe UI"/>
          <w:kern w:val="0"/>
          <w14:ligatures w14:val="none"/>
        </w:rPr>
        <w:t>. For new developments that respect and reflect the architectural character of surrounding historic buildings.</w:t>
      </w:r>
    </w:p>
    <w:p w14:paraId="5FA6FD36" w14:textId="66E9E264" w:rsidR="00634C82" w:rsidRPr="000B24B2" w:rsidRDefault="00634C82" w:rsidP="00634C82">
      <w:pPr>
        <w:spacing w:after="120" w:line="240" w:lineRule="auto"/>
        <w:ind w:left="720"/>
        <w:rPr>
          <w:rFonts w:ascii="Segoe UI" w:eastAsia="Times New Roman" w:hAnsi="Segoe UI" w:cs="Segoe UI"/>
          <w:kern w:val="0"/>
          <w14:ligatures w14:val="none"/>
        </w:rPr>
      </w:pP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lastRenderedPageBreak/>
        <w:t>[  ]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</w:t>
      </w:r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>SPA Founders Award (Volunteer of the Year).</w:t>
      </w:r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For long-standing volunteer commitment to Spokane Preservation Advocates.</w:t>
      </w:r>
    </w:p>
    <w:p w14:paraId="244CE074" w14:textId="13334A24" w:rsidR="00634C82" w:rsidRPr="000B24B2" w:rsidRDefault="00634C82" w:rsidP="000D7375">
      <w:pPr>
        <w:spacing w:after="120" w:line="240" w:lineRule="auto"/>
        <w:ind w:left="720"/>
        <w:rPr>
          <w:rFonts w:ascii="Segoe UI" w:eastAsia="Times New Roman" w:hAnsi="Segoe UI" w:cs="Segoe UI"/>
          <w:kern w:val="0"/>
          <w14:ligatures w14:val="none"/>
        </w:rPr>
      </w:pP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t>[  ]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</w:t>
      </w:r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>Ann Price Advocacy Award</w:t>
      </w:r>
      <w:r w:rsidRPr="000B24B2">
        <w:rPr>
          <w:rFonts w:ascii="Segoe UI" w:eastAsia="Times New Roman" w:hAnsi="Segoe UI" w:cs="Segoe UI"/>
          <w:kern w:val="0"/>
          <w14:ligatures w14:val="none"/>
        </w:rPr>
        <w:t>. For individuals who demonstrate bold, effective leadership in</w:t>
      </w:r>
      <w:r w:rsidR="000D7375" w:rsidRPr="000B24B2">
        <w:rPr>
          <w:rFonts w:ascii="Segoe UI" w:eastAsia="Times New Roman" w:hAnsi="Segoe UI" w:cs="Segoe UI"/>
          <w:kern w:val="0"/>
          <w14:ligatures w14:val="none"/>
        </w:rPr>
        <w:t xml:space="preserve"> </w:t>
      </w:r>
      <w:r w:rsidRPr="000B24B2">
        <w:rPr>
          <w:rFonts w:ascii="Segoe UI" w:eastAsia="Times New Roman" w:hAnsi="Segoe UI" w:cs="Segoe UI"/>
          <w:kern w:val="0"/>
          <w14:ligatures w14:val="none"/>
        </w:rPr>
        <w:t>local preservation advocacy.</w:t>
      </w:r>
    </w:p>
    <w:p w14:paraId="344B81D5" w14:textId="4A5CF8C6" w:rsidR="00634C82" w:rsidRPr="000B24B2" w:rsidRDefault="00634C82" w:rsidP="00634C82">
      <w:pPr>
        <w:spacing w:after="120" w:line="240" w:lineRule="auto"/>
        <w:ind w:left="720"/>
        <w:rPr>
          <w:rFonts w:ascii="Segoe UI" w:eastAsia="Times New Roman" w:hAnsi="Segoe UI" w:cs="Segoe UI"/>
          <w:kern w:val="0"/>
          <w14:ligatures w14:val="none"/>
        </w:rPr>
      </w:pP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t>[  ]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</w:t>
      </w:r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>Legacy Award</w:t>
      </w:r>
      <w:r w:rsidRPr="000B24B2">
        <w:rPr>
          <w:rFonts w:ascii="Segoe UI" w:eastAsia="Times New Roman" w:hAnsi="Segoe UI" w:cs="Segoe UI"/>
          <w:kern w:val="0"/>
          <w14:ligatures w14:val="none"/>
        </w:rPr>
        <w:t xml:space="preserve">. For a lifetime of influence and dedication to preservation, community service, and excellence. This award is particularly special—and particularly challenging to fill. </w:t>
      </w:r>
    </w:p>
    <w:p w14:paraId="081AED46" w14:textId="3C2BAC1E" w:rsidR="000D7375" w:rsidRPr="000B24B2" w:rsidRDefault="00634C82" w:rsidP="000B24B2">
      <w:pPr>
        <w:spacing w:after="120" w:line="240" w:lineRule="auto"/>
        <w:ind w:left="720"/>
        <w:rPr>
          <w:rFonts w:ascii="Segoe UI" w:eastAsia="Times New Roman" w:hAnsi="Segoe UI" w:cs="Segoe UI"/>
          <w:kern w:val="0"/>
          <w14:ligatures w14:val="none"/>
        </w:rPr>
      </w:pPr>
      <w:proofErr w:type="gramStart"/>
      <w:r w:rsidRPr="000B24B2">
        <w:rPr>
          <w:rFonts w:ascii="Segoe UI" w:eastAsia="Times New Roman" w:hAnsi="Segoe UI" w:cs="Segoe UI"/>
          <w:kern w:val="0"/>
          <w14:ligatures w14:val="none"/>
        </w:rPr>
        <w:t>[  ]</w:t>
      </w:r>
      <w:proofErr w:type="gramEnd"/>
      <w:r w:rsidRPr="000B24B2">
        <w:rPr>
          <w:rFonts w:ascii="Segoe UI" w:eastAsia="Times New Roman" w:hAnsi="Segoe UI" w:cs="Segoe UI"/>
          <w:kern w:val="0"/>
          <w14:ligatures w14:val="none"/>
        </w:rPr>
        <w:t xml:space="preserve"> </w:t>
      </w:r>
      <w:r w:rsidRPr="000B24B2">
        <w:rPr>
          <w:rFonts w:ascii="Segoe UI" w:eastAsia="Times New Roman" w:hAnsi="Segoe UI" w:cs="Segoe UI"/>
          <w:b/>
          <w:bCs/>
          <w:kern w:val="0"/>
          <w14:ligatures w14:val="none"/>
        </w:rPr>
        <w:t>Joanne Moyer Award</w:t>
      </w:r>
      <w:r w:rsidRPr="000B24B2">
        <w:rPr>
          <w:rFonts w:ascii="Segoe UI" w:eastAsia="Times New Roman" w:hAnsi="Segoe UI" w:cs="Segoe UI"/>
          <w:kern w:val="0"/>
          <w14:ligatures w14:val="none"/>
        </w:rPr>
        <w:t>. For individuals with a long history of advocacy at both the local and state levels.</w:t>
      </w:r>
    </w:p>
    <w:p w14:paraId="6F8DF03E" w14:textId="6AA76C2B" w:rsidR="007566B6" w:rsidRDefault="007566B6" w:rsidP="000B24B2">
      <w:pPr>
        <w:pStyle w:val="ListParagraph"/>
        <w:numPr>
          <w:ilvl w:val="0"/>
          <w:numId w:val="6"/>
        </w:numPr>
        <w:spacing w:after="57"/>
        <w:rPr>
          <w:rFonts w:ascii="Segoe UI" w:hAnsi="Segoe UI" w:cs="Segoe UI"/>
          <w:szCs w:val="22"/>
        </w:rPr>
      </w:pPr>
      <w:r w:rsidRPr="000B24B2">
        <w:rPr>
          <w:rFonts w:ascii="Segoe UI" w:hAnsi="Segoe UI" w:cs="Segoe UI"/>
        </w:rPr>
        <w:t>Please include a</w:t>
      </w:r>
      <w:r w:rsidRPr="000B24B2">
        <w:rPr>
          <w:rFonts w:ascii="Segoe UI" w:hAnsi="Segoe UI" w:cs="Segoe UI"/>
          <w:szCs w:val="22"/>
        </w:rPr>
        <w:t xml:space="preserve"> minimum of </w:t>
      </w:r>
      <w:r w:rsidR="00723344" w:rsidRPr="000B24B2">
        <w:rPr>
          <w:rFonts w:ascii="Segoe UI" w:hAnsi="Segoe UI" w:cs="Segoe UI"/>
          <w:szCs w:val="22"/>
        </w:rPr>
        <w:t>three</w:t>
      </w:r>
      <w:r w:rsidRPr="000B24B2">
        <w:rPr>
          <w:rFonts w:ascii="Segoe UI" w:hAnsi="Segoe UI" w:cs="Segoe UI"/>
          <w:szCs w:val="22"/>
        </w:rPr>
        <w:t xml:space="preserve"> photos</w:t>
      </w:r>
      <w:r w:rsidR="000C6E00" w:rsidRPr="000B24B2">
        <w:rPr>
          <w:rFonts w:ascii="Segoe UI" w:hAnsi="Segoe UI" w:cs="Segoe UI"/>
          <w:szCs w:val="22"/>
        </w:rPr>
        <w:t xml:space="preserve"> (JPG, PNG, GIF, TIFF)</w:t>
      </w:r>
      <w:r w:rsidR="00E236BB" w:rsidRPr="000B24B2">
        <w:rPr>
          <w:rFonts w:ascii="Segoe UI" w:hAnsi="Segoe UI" w:cs="Segoe UI"/>
          <w:szCs w:val="22"/>
        </w:rPr>
        <w:t xml:space="preserve"> related to the person or project for nomination.</w:t>
      </w:r>
      <w:r w:rsidR="00634C82" w:rsidRPr="000B24B2">
        <w:rPr>
          <w:rFonts w:ascii="Segoe UI" w:hAnsi="Segoe UI" w:cs="Segoe UI"/>
          <w:szCs w:val="22"/>
        </w:rPr>
        <w:t xml:space="preserve"> Please provide a brief description of each photo here:</w:t>
      </w:r>
    </w:p>
    <w:p w14:paraId="55029A5D" w14:textId="5B53D985" w:rsidR="000B24B2" w:rsidRDefault="000B24B2" w:rsidP="000B24B2">
      <w:pPr>
        <w:spacing w:after="57"/>
        <w:ind w:left="720"/>
        <w:rPr>
          <w:rFonts w:ascii="Segoe UI" w:hAnsi="Segoe UI" w:cs="Segoe UI"/>
          <w:color w:val="auto"/>
          <w:szCs w:val="22"/>
          <w:u w:val="single"/>
        </w:rPr>
      </w:pPr>
      <w:r>
        <w:rPr>
          <w:rFonts w:ascii="Segoe UI" w:hAnsi="Segoe UI" w:cs="Segoe UI"/>
          <w:color w:val="auto"/>
          <w:szCs w:val="22"/>
          <w:u w:val="single"/>
        </w:rPr>
        <w:t>.</w:t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  <w:t>.</w:t>
      </w:r>
    </w:p>
    <w:p w14:paraId="6F35F33B" w14:textId="77777777" w:rsidR="000B24B2" w:rsidRDefault="000B24B2" w:rsidP="000B24B2">
      <w:pPr>
        <w:spacing w:after="57"/>
        <w:ind w:left="720"/>
        <w:rPr>
          <w:rFonts w:ascii="Segoe UI" w:hAnsi="Segoe UI" w:cs="Segoe UI"/>
          <w:color w:val="auto"/>
          <w:szCs w:val="22"/>
          <w:u w:val="single"/>
        </w:rPr>
      </w:pPr>
      <w:r>
        <w:rPr>
          <w:rFonts w:ascii="Segoe UI" w:hAnsi="Segoe UI" w:cs="Segoe UI"/>
          <w:color w:val="auto"/>
          <w:szCs w:val="22"/>
          <w:u w:val="single"/>
        </w:rPr>
        <w:t>.</w:t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  <w:t>.</w:t>
      </w:r>
    </w:p>
    <w:p w14:paraId="2B8EB94B" w14:textId="77777777" w:rsidR="000B24B2" w:rsidRDefault="000B24B2" w:rsidP="000B24B2">
      <w:pPr>
        <w:spacing w:after="57"/>
        <w:ind w:left="720"/>
        <w:rPr>
          <w:rFonts w:ascii="Segoe UI" w:hAnsi="Segoe UI" w:cs="Segoe UI"/>
          <w:color w:val="auto"/>
          <w:szCs w:val="22"/>
          <w:u w:val="single"/>
        </w:rPr>
      </w:pPr>
      <w:r>
        <w:rPr>
          <w:rFonts w:ascii="Segoe UI" w:hAnsi="Segoe UI" w:cs="Segoe UI"/>
          <w:color w:val="auto"/>
          <w:szCs w:val="22"/>
          <w:u w:val="single"/>
        </w:rPr>
        <w:t>.</w:t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</w:r>
      <w:r>
        <w:rPr>
          <w:rFonts w:ascii="Segoe UI" w:hAnsi="Segoe UI" w:cs="Segoe UI"/>
          <w:color w:val="auto"/>
          <w:szCs w:val="22"/>
          <w:u w:val="single"/>
        </w:rPr>
        <w:tab/>
        <w:t>.</w:t>
      </w:r>
    </w:p>
    <w:p w14:paraId="74BC5C3E" w14:textId="77777777" w:rsidR="000D7375" w:rsidRPr="000B24B2" w:rsidRDefault="000D7375" w:rsidP="000B24B2">
      <w:pPr>
        <w:pStyle w:val="ListParagraph"/>
        <w:spacing w:after="57"/>
        <w:rPr>
          <w:rFonts w:ascii="Segoe UI" w:hAnsi="Segoe UI" w:cs="Segoe UI"/>
          <w:szCs w:val="22"/>
        </w:rPr>
      </w:pPr>
    </w:p>
    <w:p w14:paraId="2DD01E6D" w14:textId="77777777" w:rsidR="000B24B2" w:rsidRDefault="00C61BE3" w:rsidP="000B24B2">
      <w:pPr>
        <w:pStyle w:val="ListParagraph"/>
        <w:numPr>
          <w:ilvl w:val="0"/>
          <w:numId w:val="6"/>
        </w:numPr>
        <w:rPr>
          <w:rFonts w:ascii="Segoe UI" w:hAnsi="Segoe UI" w:cs="Segoe UI"/>
        </w:rPr>
      </w:pPr>
      <w:r w:rsidRPr="000B24B2">
        <w:rPr>
          <w:rFonts w:ascii="Segoe UI" w:hAnsi="Segoe UI" w:cs="Segoe UI"/>
        </w:rPr>
        <w:t xml:space="preserve">Please tell us about </w:t>
      </w:r>
      <w:r w:rsidR="00E236BB" w:rsidRPr="000B24B2">
        <w:rPr>
          <w:rFonts w:ascii="Segoe UI" w:hAnsi="Segoe UI" w:cs="Segoe UI"/>
        </w:rPr>
        <w:t>the person or project for nomination</w:t>
      </w:r>
      <w:r w:rsidRPr="000B24B2">
        <w:rPr>
          <w:rFonts w:ascii="Segoe UI" w:hAnsi="Segoe UI" w:cs="Segoe UI"/>
        </w:rPr>
        <w:t xml:space="preserve"> (maximum </w:t>
      </w:r>
      <w:r w:rsidR="00E75C3C" w:rsidRPr="000B24B2">
        <w:rPr>
          <w:rFonts w:ascii="Segoe UI" w:hAnsi="Segoe UI" w:cs="Segoe UI"/>
        </w:rPr>
        <w:t xml:space="preserve">approximately </w:t>
      </w:r>
      <w:r w:rsidRPr="000B24B2">
        <w:rPr>
          <w:rFonts w:ascii="Segoe UI" w:hAnsi="Segoe UI" w:cs="Segoe UI"/>
        </w:rPr>
        <w:t>200 words, use separate sheet if necessary):</w:t>
      </w:r>
      <w:r w:rsidR="000B24B2">
        <w:rPr>
          <w:rFonts w:ascii="Segoe UI" w:hAnsi="Segoe UI" w:cs="Segoe UI"/>
          <w:u w:val="single"/>
        </w:rPr>
        <w:tab/>
      </w:r>
      <w:r w:rsidR="000B24B2">
        <w:rPr>
          <w:rFonts w:ascii="Segoe UI" w:hAnsi="Segoe UI" w:cs="Segoe UI"/>
          <w:u w:val="single"/>
        </w:rPr>
        <w:tab/>
      </w:r>
      <w:r w:rsidR="000B24B2">
        <w:rPr>
          <w:rFonts w:ascii="Segoe UI" w:hAnsi="Segoe UI" w:cs="Segoe UI"/>
          <w:u w:val="single"/>
        </w:rPr>
        <w:tab/>
      </w:r>
      <w:r w:rsidR="000B24B2">
        <w:rPr>
          <w:rFonts w:ascii="Segoe UI" w:hAnsi="Segoe UI" w:cs="Segoe UI"/>
          <w:u w:val="single"/>
        </w:rPr>
        <w:tab/>
      </w:r>
      <w:r w:rsidR="000B24B2">
        <w:rPr>
          <w:rFonts w:ascii="Segoe UI" w:hAnsi="Segoe UI" w:cs="Segoe UI"/>
          <w:u w:val="single"/>
        </w:rPr>
        <w:tab/>
      </w:r>
      <w:r w:rsidR="000B24B2">
        <w:rPr>
          <w:rFonts w:ascii="Segoe UI" w:hAnsi="Segoe UI" w:cs="Segoe UI"/>
          <w:u w:val="single"/>
        </w:rPr>
        <w:tab/>
        <w:t>.</w:t>
      </w:r>
    </w:p>
    <w:p w14:paraId="26C04D7E" w14:textId="77777777" w:rsidR="000B24B2" w:rsidRPr="000B24B2" w:rsidRDefault="000B24B2" w:rsidP="000B24B2">
      <w:pPr>
        <w:spacing w:after="57"/>
        <w:ind w:left="720"/>
        <w:rPr>
          <w:rFonts w:ascii="Segoe UI" w:hAnsi="Segoe UI" w:cs="Segoe UI"/>
          <w:color w:val="auto"/>
          <w:szCs w:val="22"/>
          <w:u w:val="single"/>
        </w:rPr>
      </w:pPr>
      <w:r w:rsidRPr="000B24B2">
        <w:rPr>
          <w:rFonts w:ascii="Segoe UI" w:hAnsi="Segoe UI" w:cs="Segoe UI"/>
          <w:color w:val="auto"/>
          <w:szCs w:val="22"/>
          <w:u w:val="single"/>
        </w:rPr>
        <w:t>.</w:t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  <w:t>.</w:t>
      </w:r>
    </w:p>
    <w:p w14:paraId="3A699B10" w14:textId="77777777" w:rsidR="000B24B2" w:rsidRPr="000B24B2" w:rsidRDefault="000B24B2" w:rsidP="000B24B2">
      <w:pPr>
        <w:spacing w:after="57"/>
        <w:ind w:left="720"/>
        <w:rPr>
          <w:rFonts w:ascii="Segoe UI" w:hAnsi="Segoe UI" w:cs="Segoe UI"/>
          <w:color w:val="auto"/>
          <w:szCs w:val="22"/>
          <w:u w:val="single"/>
        </w:rPr>
      </w:pPr>
      <w:r w:rsidRPr="000B24B2">
        <w:rPr>
          <w:rFonts w:ascii="Segoe UI" w:hAnsi="Segoe UI" w:cs="Segoe UI"/>
          <w:color w:val="auto"/>
          <w:szCs w:val="22"/>
          <w:u w:val="single"/>
        </w:rPr>
        <w:t>.</w:t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</w:r>
      <w:r w:rsidRPr="000B24B2">
        <w:rPr>
          <w:rFonts w:ascii="Segoe UI" w:hAnsi="Segoe UI" w:cs="Segoe UI"/>
          <w:color w:val="auto"/>
          <w:szCs w:val="22"/>
          <w:u w:val="single"/>
        </w:rPr>
        <w:tab/>
        <w:t>.</w:t>
      </w:r>
    </w:p>
    <w:p w14:paraId="2740DC22" w14:textId="77777777" w:rsidR="007566B6" w:rsidRPr="000B24B2" w:rsidRDefault="007566B6" w:rsidP="007566B6">
      <w:pPr>
        <w:pBdr>
          <w:bottom w:val="single" w:sz="12" w:space="1" w:color="auto"/>
        </w:pBdr>
        <w:rPr>
          <w:rFonts w:ascii="Segoe UI" w:hAnsi="Segoe UI" w:cs="Segoe UI"/>
        </w:rPr>
      </w:pPr>
    </w:p>
    <w:p w14:paraId="30E18279" w14:textId="7265D67F" w:rsidR="00C61BE3" w:rsidRPr="000B24B2" w:rsidRDefault="00C61BE3" w:rsidP="00C61BE3">
      <w:pPr>
        <w:spacing w:after="120"/>
        <w:ind w:left="-5"/>
        <w:jc w:val="center"/>
        <w:rPr>
          <w:rFonts w:ascii="Segoe UI" w:hAnsi="Segoe UI" w:cs="Segoe UI"/>
          <w:b/>
          <w:bCs/>
          <w:sz w:val="24"/>
        </w:rPr>
      </w:pPr>
      <w:r w:rsidRPr="000B24B2">
        <w:rPr>
          <w:rFonts w:ascii="Segoe UI" w:hAnsi="Segoe UI" w:cs="Segoe UI"/>
          <w:b/>
          <w:bCs/>
          <w:sz w:val="24"/>
        </w:rPr>
        <w:t>CERTIFICATION</w:t>
      </w:r>
    </w:p>
    <w:p w14:paraId="56571FFE" w14:textId="48951AEF" w:rsidR="00C61BE3" w:rsidRPr="000B24B2" w:rsidRDefault="007B1F78" w:rsidP="00C61BE3">
      <w:pPr>
        <w:spacing w:after="120"/>
        <w:ind w:left="-5"/>
        <w:rPr>
          <w:rFonts w:ascii="Segoe UI" w:hAnsi="Segoe UI" w:cs="Segoe UI"/>
          <w:szCs w:val="22"/>
        </w:rPr>
      </w:pPr>
      <w:r w:rsidRPr="000B24B2">
        <w:rPr>
          <w:rFonts w:ascii="Segoe UI" w:hAnsi="Segoe UI" w:cs="Segoe UI"/>
        </w:rPr>
        <w:t>I certify that the information provided in this nomination is accurate to the best of my knowledge</w:t>
      </w:r>
      <w:r w:rsidR="00C61BE3" w:rsidRPr="000B24B2">
        <w:rPr>
          <w:rFonts w:ascii="Segoe UI" w:hAnsi="Segoe UI" w:cs="Segoe UI"/>
          <w:szCs w:val="22"/>
        </w:rPr>
        <w:t xml:space="preserve">. </w:t>
      </w:r>
    </w:p>
    <w:tbl>
      <w:tblPr>
        <w:tblStyle w:val="TableGrid"/>
        <w:tblW w:w="0" w:type="auto"/>
        <w:tblInd w:w="467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</w:tblGrid>
      <w:tr w:rsidR="00C61BE3" w:rsidRPr="000B24B2" w14:paraId="482F07DD" w14:textId="77777777" w:rsidTr="008F46A7">
        <w:tc>
          <w:tcPr>
            <w:tcW w:w="4675" w:type="dxa"/>
            <w:tcBorders>
              <w:bottom w:val="single" w:sz="4" w:space="0" w:color="auto"/>
            </w:tcBorders>
          </w:tcPr>
          <w:p w14:paraId="68ED5964" w14:textId="77777777" w:rsidR="00C61BE3" w:rsidRPr="000B24B2" w:rsidRDefault="00C61BE3" w:rsidP="008F46A7">
            <w:pPr>
              <w:rPr>
                <w:rFonts w:ascii="Segoe UI" w:hAnsi="Segoe UI" w:cs="Segoe UI"/>
                <w:szCs w:val="22"/>
              </w:rPr>
            </w:pPr>
          </w:p>
          <w:p w14:paraId="67732A6A" w14:textId="77777777" w:rsidR="007B1F78" w:rsidRPr="000B24B2" w:rsidRDefault="007B1F78" w:rsidP="008F46A7">
            <w:pPr>
              <w:rPr>
                <w:rFonts w:ascii="Segoe UI" w:hAnsi="Segoe UI" w:cs="Segoe UI"/>
                <w:szCs w:val="22"/>
              </w:rPr>
            </w:pPr>
          </w:p>
        </w:tc>
      </w:tr>
      <w:tr w:rsidR="00C61BE3" w:rsidRPr="000B24B2" w14:paraId="6AD77DDD" w14:textId="77777777" w:rsidTr="008F46A7">
        <w:tc>
          <w:tcPr>
            <w:tcW w:w="4675" w:type="dxa"/>
            <w:tcBorders>
              <w:top w:val="single" w:sz="4" w:space="0" w:color="auto"/>
              <w:bottom w:val="nil"/>
            </w:tcBorders>
          </w:tcPr>
          <w:p w14:paraId="4F4D7D94" w14:textId="77777777" w:rsidR="00C61BE3" w:rsidRPr="000B24B2" w:rsidRDefault="00C61BE3" w:rsidP="008F46A7">
            <w:pPr>
              <w:rPr>
                <w:rFonts w:ascii="Segoe UI" w:hAnsi="Segoe UI" w:cs="Segoe UI"/>
                <w:szCs w:val="22"/>
              </w:rPr>
            </w:pPr>
            <w:r w:rsidRPr="000B24B2">
              <w:rPr>
                <w:rFonts w:ascii="Segoe UI" w:hAnsi="Segoe UI" w:cs="Segoe UI"/>
                <w:szCs w:val="22"/>
              </w:rPr>
              <w:t>Signature</w:t>
            </w:r>
          </w:p>
        </w:tc>
      </w:tr>
      <w:tr w:rsidR="00C61BE3" w:rsidRPr="000B24B2" w14:paraId="17E2DA64" w14:textId="77777777" w:rsidTr="007B1F78">
        <w:tc>
          <w:tcPr>
            <w:tcW w:w="4675" w:type="dxa"/>
            <w:tcBorders>
              <w:top w:val="nil"/>
              <w:bottom w:val="single" w:sz="4" w:space="0" w:color="auto"/>
            </w:tcBorders>
          </w:tcPr>
          <w:p w14:paraId="1F7E527A" w14:textId="77777777" w:rsidR="00C61BE3" w:rsidRPr="000B24B2" w:rsidRDefault="00C61BE3" w:rsidP="008F46A7">
            <w:pPr>
              <w:rPr>
                <w:rFonts w:ascii="Segoe UI" w:hAnsi="Segoe UI" w:cs="Segoe UI"/>
                <w:szCs w:val="22"/>
              </w:rPr>
            </w:pPr>
          </w:p>
          <w:p w14:paraId="10729C4C" w14:textId="77777777" w:rsidR="00AA53A3" w:rsidRPr="000B24B2" w:rsidRDefault="00AA53A3" w:rsidP="008F46A7">
            <w:pPr>
              <w:rPr>
                <w:rFonts w:ascii="Segoe UI" w:hAnsi="Segoe UI" w:cs="Segoe UI"/>
                <w:szCs w:val="22"/>
              </w:rPr>
            </w:pPr>
          </w:p>
        </w:tc>
      </w:tr>
      <w:tr w:rsidR="007B1F78" w:rsidRPr="000B24B2" w14:paraId="3732AADA" w14:textId="77777777" w:rsidTr="007B1F78">
        <w:tc>
          <w:tcPr>
            <w:tcW w:w="4675" w:type="dxa"/>
            <w:tcBorders>
              <w:top w:val="single" w:sz="4" w:space="0" w:color="auto"/>
              <w:bottom w:val="nil"/>
            </w:tcBorders>
          </w:tcPr>
          <w:p w14:paraId="69DBFAD5" w14:textId="3FF6AF94" w:rsidR="007B1F78" w:rsidRPr="000B24B2" w:rsidRDefault="007B1F78" w:rsidP="008F46A7">
            <w:pPr>
              <w:rPr>
                <w:rFonts w:ascii="Segoe UI" w:hAnsi="Segoe UI" w:cs="Segoe UI"/>
                <w:szCs w:val="22"/>
              </w:rPr>
            </w:pPr>
            <w:r w:rsidRPr="000B24B2">
              <w:rPr>
                <w:rFonts w:ascii="Segoe UI" w:hAnsi="Segoe UI" w:cs="Segoe UI"/>
                <w:szCs w:val="22"/>
              </w:rPr>
              <w:t>Printed Name &amp; Title</w:t>
            </w:r>
          </w:p>
        </w:tc>
      </w:tr>
      <w:tr w:rsidR="00C61BE3" w:rsidRPr="000B24B2" w14:paraId="73DB9B24" w14:textId="77777777" w:rsidTr="007B1F78">
        <w:tc>
          <w:tcPr>
            <w:tcW w:w="4675" w:type="dxa"/>
            <w:tcBorders>
              <w:top w:val="nil"/>
              <w:bottom w:val="single" w:sz="4" w:space="0" w:color="auto"/>
            </w:tcBorders>
          </w:tcPr>
          <w:p w14:paraId="3A8947B8" w14:textId="77777777" w:rsidR="00C61BE3" w:rsidRPr="000B24B2" w:rsidRDefault="00C61BE3" w:rsidP="008F46A7">
            <w:pPr>
              <w:rPr>
                <w:rFonts w:ascii="Segoe UI" w:hAnsi="Segoe UI" w:cs="Segoe UI"/>
                <w:szCs w:val="22"/>
              </w:rPr>
            </w:pPr>
          </w:p>
          <w:p w14:paraId="74E0EC71" w14:textId="11430F92" w:rsidR="00AA53A3" w:rsidRPr="000B24B2" w:rsidRDefault="00AA53A3" w:rsidP="008F46A7">
            <w:pPr>
              <w:rPr>
                <w:rFonts w:ascii="Segoe UI" w:hAnsi="Segoe UI" w:cs="Segoe UI"/>
                <w:szCs w:val="22"/>
              </w:rPr>
            </w:pPr>
          </w:p>
        </w:tc>
      </w:tr>
      <w:tr w:rsidR="007B1F78" w:rsidRPr="000B24B2" w14:paraId="28EC4266" w14:textId="77777777" w:rsidTr="008F46A7">
        <w:tc>
          <w:tcPr>
            <w:tcW w:w="4675" w:type="dxa"/>
            <w:tcBorders>
              <w:top w:val="single" w:sz="4" w:space="0" w:color="auto"/>
              <w:bottom w:val="nil"/>
            </w:tcBorders>
          </w:tcPr>
          <w:p w14:paraId="2BE91C37" w14:textId="6545FFA1" w:rsidR="007B1F78" w:rsidRPr="000B24B2" w:rsidRDefault="007B1F78" w:rsidP="008F46A7">
            <w:pPr>
              <w:rPr>
                <w:rFonts w:ascii="Segoe UI" w:hAnsi="Segoe UI" w:cs="Segoe UI"/>
                <w:szCs w:val="22"/>
              </w:rPr>
            </w:pPr>
            <w:r w:rsidRPr="000B24B2">
              <w:rPr>
                <w:rFonts w:ascii="Segoe UI" w:hAnsi="Segoe UI" w:cs="Segoe UI"/>
                <w:szCs w:val="22"/>
              </w:rPr>
              <w:t>Date</w:t>
            </w:r>
          </w:p>
        </w:tc>
      </w:tr>
    </w:tbl>
    <w:p w14:paraId="36A9F324" w14:textId="77777777" w:rsidR="00C61BE3" w:rsidRPr="000B24B2" w:rsidRDefault="00C61BE3" w:rsidP="007566B6">
      <w:pPr>
        <w:pBdr>
          <w:bottom w:val="single" w:sz="12" w:space="1" w:color="auto"/>
        </w:pBdr>
        <w:rPr>
          <w:rFonts w:ascii="Segoe UI" w:hAnsi="Segoe UI" w:cs="Segoe UI"/>
        </w:rPr>
      </w:pPr>
    </w:p>
    <w:sectPr w:rsidR="00C61BE3" w:rsidRPr="000B24B2" w:rsidSect="004440B6">
      <w:footerReference w:type="default" r:id="rId9"/>
      <w:type w:val="continuous"/>
      <w:pgSz w:w="12240" w:h="15840"/>
      <w:pgMar w:top="720" w:right="864" w:bottom="576" w:left="86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DC654" w14:textId="77777777" w:rsidR="00E152BD" w:rsidRDefault="00E152BD" w:rsidP="007B1F78">
      <w:pPr>
        <w:spacing w:after="0" w:line="240" w:lineRule="auto"/>
      </w:pPr>
      <w:r>
        <w:separator/>
      </w:r>
    </w:p>
  </w:endnote>
  <w:endnote w:type="continuationSeparator" w:id="0">
    <w:p w14:paraId="17093E8A" w14:textId="77777777" w:rsidR="00E152BD" w:rsidRDefault="00E152BD" w:rsidP="007B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89FFD" w14:textId="77777777" w:rsidR="007B1F78" w:rsidRDefault="007B1F78">
    <w:pPr>
      <w:pStyle w:val="Footer"/>
    </w:pPr>
  </w:p>
  <w:p w14:paraId="13760A8F" w14:textId="32E0137E" w:rsidR="007B1F78" w:rsidRDefault="007B1F78">
    <w:pPr>
      <w:pStyle w:val="Footer"/>
    </w:pPr>
    <w:r>
      <w:t>SPA Historic Preservation Awards Nomination</w:t>
    </w:r>
  </w:p>
  <w:p w14:paraId="12CEFDDB" w14:textId="3946A674" w:rsidR="007B1F78" w:rsidRPr="004440B6" w:rsidRDefault="007B1F78">
    <w:pPr>
      <w:pStyle w:val="Footer"/>
      <w:rPr>
        <w:rFonts w:ascii="Segoe UI" w:hAnsi="Segoe UI" w:cs="Segoe UI"/>
        <w:sz w:val="18"/>
        <w:szCs w:val="18"/>
      </w:rPr>
    </w:pPr>
    <w:r w:rsidRPr="004440B6">
      <w:rPr>
        <w:rFonts w:ascii="Segoe UI" w:hAnsi="Segoe UI" w:cs="Segoe UI"/>
        <w:sz w:val="18"/>
        <w:szCs w:val="18"/>
      </w:rPr>
      <w:t xml:space="preserve">Updated </w:t>
    </w:r>
    <w:r w:rsidR="004440B6" w:rsidRPr="004440B6">
      <w:rPr>
        <w:rFonts w:ascii="Segoe UI" w:hAnsi="Segoe UI" w:cs="Segoe UI"/>
        <w:sz w:val="18"/>
        <w:szCs w:val="18"/>
      </w:rPr>
      <w:t>09/11/26</w:t>
    </w:r>
    <w:r w:rsidRPr="004440B6">
      <w:rPr>
        <w:rFonts w:ascii="Segoe UI" w:hAnsi="Segoe UI" w:cs="Segoe UI"/>
        <w:sz w:val="18"/>
        <w:szCs w:val="18"/>
      </w:rPr>
      <w:ptab w:relativeTo="margin" w:alignment="right" w:leader="none"/>
    </w:r>
    <w:r w:rsidRPr="004440B6">
      <w:rPr>
        <w:rFonts w:ascii="Segoe UI" w:hAnsi="Segoe UI" w:cs="Segoe UI"/>
        <w:sz w:val="18"/>
        <w:szCs w:val="18"/>
      </w:rPr>
      <w:t xml:space="preserve"> </w:t>
    </w:r>
    <w:r w:rsidRPr="004440B6">
      <w:rPr>
        <w:rFonts w:ascii="Segoe UI" w:hAnsi="Segoe UI" w:cs="Segoe UI"/>
        <w:kern w:val="0"/>
        <w:sz w:val="18"/>
        <w:szCs w:val="18"/>
      </w:rPr>
      <w:t xml:space="preserve">Page </w:t>
    </w:r>
    <w:r w:rsidRPr="004440B6">
      <w:rPr>
        <w:rFonts w:ascii="Segoe UI" w:hAnsi="Segoe UI" w:cs="Segoe UI"/>
        <w:kern w:val="0"/>
        <w:sz w:val="18"/>
        <w:szCs w:val="18"/>
      </w:rPr>
      <w:fldChar w:fldCharType="begin"/>
    </w:r>
    <w:r w:rsidRPr="004440B6">
      <w:rPr>
        <w:rFonts w:ascii="Segoe UI" w:hAnsi="Segoe UI" w:cs="Segoe UI"/>
        <w:kern w:val="0"/>
        <w:sz w:val="18"/>
        <w:szCs w:val="18"/>
      </w:rPr>
      <w:instrText xml:space="preserve"> PAGE </w:instrText>
    </w:r>
    <w:r w:rsidRPr="004440B6">
      <w:rPr>
        <w:rFonts w:ascii="Segoe UI" w:hAnsi="Segoe UI" w:cs="Segoe UI"/>
        <w:kern w:val="0"/>
        <w:sz w:val="18"/>
        <w:szCs w:val="18"/>
      </w:rPr>
      <w:fldChar w:fldCharType="separate"/>
    </w:r>
    <w:r w:rsidRPr="004440B6">
      <w:rPr>
        <w:rFonts w:ascii="Segoe UI" w:hAnsi="Segoe UI" w:cs="Segoe UI"/>
        <w:noProof/>
        <w:kern w:val="0"/>
        <w:sz w:val="18"/>
        <w:szCs w:val="18"/>
      </w:rPr>
      <w:t>3</w:t>
    </w:r>
    <w:r w:rsidRPr="004440B6">
      <w:rPr>
        <w:rFonts w:ascii="Segoe UI" w:hAnsi="Segoe UI" w:cs="Segoe UI"/>
        <w:kern w:val="0"/>
        <w:sz w:val="18"/>
        <w:szCs w:val="18"/>
      </w:rPr>
      <w:fldChar w:fldCharType="end"/>
    </w:r>
    <w:r w:rsidRPr="004440B6">
      <w:rPr>
        <w:rFonts w:ascii="Segoe UI" w:hAnsi="Segoe UI" w:cs="Segoe UI"/>
        <w:kern w:val="0"/>
        <w:sz w:val="18"/>
        <w:szCs w:val="18"/>
      </w:rPr>
      <w:t xml:space="preserve"> of </w:t>
    </w:r>
    <w:r w:rsidRPr="004440B6">
      <w:rPr>
        <w:rFonts w:ascii="Segoe UI" w:hAnsi="Segoe UI" w:cs="Segoe UI"/>
        <w:kern w:val="0"/>
        <w:sz w:val="18"/>
        <w:szCs w:val="18"/>
      </w:rPr>
      <w:fldChar w:fldCharType="begin"/>
    </w:r>
    <w:r w:rsidRPr="004440B6">
      <w:rPr>
        <w:rFonts w:ascii="Segoe UI" w:hAnsi="Segoe UI" w:cs="Segoe UI"/>
        <w:kern w:val="0"/>
        <w:sz w:val="18"/>
        <w:szCs w:val="18"/>
      </w:rPr>
      <w:instrText xml:space="preserve"> NUMPAGES </w:instrText>
    </w:r>
    <w:r w:rsidRPr="004440B6">
      <w:rPr>
        <w:rFonts w:ascii="Segoe UI" w:hAnsi="Segoe UI" w:cs="Segoe UI"/>
        <w:kern w:val="0"/>
        <w:sz w:val="18"/>
        <w:szCs w:val="18"/>
      </w:rPr>
      <w:fldChar w:fldCharType="separate"/>
    </w:r>
    <w:r w:rsidRPr="004440B6">
      <w:rPr>
        <w:rFonts w:ascii="Segoe UI" w:hAnsi="Segoe UI" w:cs="Segoe UI"/>
        <w:noProof/>
        <w:kern w:val="0"/>
        <w:sz w:val="18"/>
        <w:szCs w:val="18"/>
      </w:rPr>
      <w:t>3</w:t>
    </w:r>
    <w:r w:rsidRPr="004440B6">
      <w:rPr>
        <w:rFonts w:ascii="Segoe UI" w:hAnsi="Segoe UI" w:cs="Segoe UI"/>
        <w:kern w:val="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565C2" w14:textId="77777777" w:rsidR="00E152BD" w:rsidRDefault="00E152BD" w:rsidP="007B1F78">
      <w:pPr>
        <w:spacing w:after="0" w:line="240" w:lineRule="auto"/>
      </w:pPr>
      <w:r>
        <w:separator/>
      </w:r>
    </w:p>
  </w:footnote>
  <w:footnote w:type="continuationSeparator" w:id="0">
    <w:p w14:paraId="4978351A" w14:textId="77777777" w:rsidR="00E152BD" w:rsidRDefault="00E152BD" w:rsidP="007B1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650F"/>
    <w:multiLevelType w:val="hybridMultilevel"/>
    <w:tmpl w:val="618A5D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7D50D0"/>
    <w:multiLevelType w:val="hybridMultilevel"/>
    <w:tmpl w:val="F13E9468"/>
    <w:lvl w:ilvl="0" w:tplc="CE72A4A2">
      <w:start w:val="1"/>
      <w:numFmt w:val="bullet"/>
      <w:lvlText w:val="•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CCC076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46B552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AE98EE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2EAA42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723EB2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30D09C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C0209C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B885CC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424BCD"/>
    <w:multiLevelType w:val="hybridMultilevel"/>
    <w:tmpl w:val="9EC20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B37FB"/>
    <w:multiLevelType w:val="multilevel"/>
    <w:tmpl w:val="9B34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8C04D4"/>
    <w:multiLevelType w:val="hybridMultilevel"/>
    <w:tmpl w:val="BD585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61659"/>
    <w:multiLevelType w:val="hybridMultilevel"/>
    <w:tmpl w:val="36386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B0294A">
      <w:numFmt w:val="bullet"/>
      <w:lvlText w:val="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E41AF5"/>
    <w:multiLevelType w:val="hybridMultilevel"/>
    <w:tmpl w:val="24646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B72944"/>
    <w:multiLevelType w:val="hybridMultilevel"/>
    <w:tmpl w:val="829E5304"/>
    <w:lvl w:ilvl="0" w:tplc="040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8" w15:restartNumberingAfterBreak="0">
    <w:nsid w:val="7BFB28E9"/>
    <w:multiLevelType w:val="hybridMultilevel"/>
    <w:tmpl w:val="4AE22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507328">
    <w:abstractNumId w:val="1"/>
  </w:num>
  <w:num w:numId="2" w16cid:durableId="1458797214">
    <w:abstractNumId w:val="4"/>
  </w:num>
  <w:num w:numId="3" w16cid:durableId="1770344646">
    <w:abstractNumId w:val="6"/>
  </w:num>
  <w:num w:numId="4" w16cid:durableId="2082173749">
    <w:abstractNumId w:val="8"/>
  </w:num>
  <w:num w:numId="5" w16cid:durableId="1709989517">
    <w:abstractNumId w:val="3"/>
  </w:num>
  <w:num w:numId="6" w16cid:durableId="2075658403">
    <w:abstractNumId w:val="5"/>
  </w:num>
  <w:num w:numId="7" w16cid:durableId="901136840">
    <w:abstractNumId w:val="2"/>
  </w:num>
  <w:num w:numId="8" w16cid:durableId="1016344145">
    <w:abstractNumId w:val="0"/>
  </w:num>
  <w:num w:numId="9" w16cid:durableId="351808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A25"/>
    <w:rsid w:val="00061F19"/>
    <w:rsid w:val="000B24B2"/>
    <w:rsid w:val="000C07EC"/>
    <w:rsid w:val="000C6E00"/>
    <w:rsid w:val="000D7375"/>
    <w:rsid w:val="0019408D"/>
    <w:rsid w:val="001A4EB2"/>
    <w:rsid w:val="001D0A25"/>
    <w:rsid w:val="00225A07"/>
    <w:rsid w:val="002D6560"/>
    <w:rsid w:val="004440B6"/>
    <w:rsid w:val="00513BB4"/>
    <w:rsid w:val="00561ADC"/>
    <w:rsid w:val="00634C82"/>
    <w:rsid w:val="00646893"/>
    <w:rsid w:val="006F2079"/>
    <w:rsid w:val="00713D3F"/>
    <w:rsid w:val="00723344"/>
    <w:rsid w:val="007338C9"/>
    <w:rsid w:val="007566B6"/>
    <w:rsid w:val="00760A67"/>
    <w:rsid w:val="00795A10"/>
    <w:rsid w:val="007B1F78"/>
    <w:rsid w:val="009216D7"/>
    <w:rsid w:val="00965784"/>
    <w:rsid w:val="009906DE"/>
    <w:rsid w:val="00AA53A3"/>
    <w:rsid w:val="00B33907"/>
    <w:rsid w:val="00C3476B"/>
    <w:rsid w:val="00C61BE3"/>
    <w:rsid w:val="00C717F7"/>
    <w:rsid w:val="00CA003F"/>
    <w:rsid w:val="00D25021"/>
    <w:rsid w:val="00E152BD"/>
    <w:rsid w:val="00E236BB"/>
    <w:rsid w:val="00E7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67993"/>
  <w15:docId w15:val="{08D59C53-29BB-6842-A37C-9D858FFE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4B2"/>
    <w:pPr>
      <w:spacing w:line="259" w:lineRule="auto"/>
    </w:pPr>
    <w:rPr>
      <w:rFonts w:ascii="Calibri" w:eastAsia="Calibri" w:hAnsi="Calibri" w:cs="Calibri"/>
      <w:color w:val="000000"/>
      <w:sz w:val="22"/>
      <w:lang w:bidi="en-US"/>
    </w:rPr>
  </w:style>
  <w:style w:type="paragraph" w:styleId="Heading3">
    <w:name w:val="heading 3"/>
    <w:basedOn w:val="Normal"/>
    <w:link w:val="Heading3Char"/>
    <w:uiPriority w:val="9"/>
    <w:qFormat/>
    <w:rsid w:val="007B1F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kern w:val="0"/>
      <w:sz w:val="27"/>
      <w:szCs w:val="27"/>
      <w:lang w:bidi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39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66B6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66B6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C61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B1F78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B1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7B1F7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B1F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1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F78"/>
    <w:rPr>
      <w:rFonts w:ascii="Calibri" w:eastAsia="Calibri" w:hAnsi="Calibri" w:cs="Calibri"/>
      <w:color w:val="000000"/>
      <w:sz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B1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F78"/>
    <w:rPr>
      <w:rFonts w:ascii="Calibri" w:eastAsia="Calibri" w:hAnsi="Calibri" w:cs="Calibri"/>
      <w:color w:val="000000"/>
      <w:sz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spokanepreservation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Ronda Hutchings</dc:creator>
  <cp:keywords/>
  <cp:lastModifiedBy>Ronda Hutchings</cp:lastModifiedBy>
  <cp:revision>4</cp:revision>
  <dcterms:created xsi:type="dcterms:W3CDTF">2026-09-11T20:46:00Z</dcterms:created>
  <dcterms:modified xsi:type="dcterms:W3CDTF">2026-09-16T19:10:00Z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e68092-05df-4271-8e3e-b2a4c82ba797_Enabled">
    <vt:lpwstr>true</vt:lpwstr>
  </property>
  <property fmtid="{D5CDD505-2E9C-101B-9397-08002B2CF9AE}" pid="3" name="MSIP_Label_19e68092-05df-4271-8e3e-b2a4c82ba797_SetDate">
    <vt:lpwstr>2025-10-06T18:54:31Z</vt:lpwstr>
  </property>
  <property fmtid="{D5CDD505-2E9C-101B-9397-08002B2CF9AE}" pid="4" name="MSIP_Label_19e68092-05df-4271-8e3e-b2a4c82ba797_Method">
    <vt:lpwstr>Standard</vt:lpwstr>
  </property>
  <property fmtid="{D5CDD505-2E9C-101B-9397-08002B2CF9AE}" pid="5" name="MSIP_Label_19e68092-05df-4271-8e3e-b2a4c82ba797_Name">
    <vt:lpwstr>Amazon Confidential</vt:lpwstr>
  </property>
  <property fmtid="{D5CDD505-2E9C-101B-9397-08002B2CF9AE}" pid="6" name="MSIP_Label_19e68092-05df-4271-8e3e-b2a4c82ba797_SiteId">
    <vt:lpwstr>5280104a-472d-4538-9ccf-1e1d0efe8b1b</vt:lpwstr>
  </property>
  <property fmtid="{D5CDD505-2E9C-101B-9397-08002B2CF9AE}" pid="7" name="MSIP_Label_19e68092-05df-4271-8e3e-b2a4c82ba797_ActionId">
    <vt:lpwstr>d5041a8f-2814-4688-bbc7-74f7527039d6</vt:lpwstr>
  </property>
  <property fmtid="{D5CDD505-2E9C-101B-9397-08002B2CF9AE}" pid="8" name="MSIP_Label_19e68092-05df-4271-8e3e-b2a4c82ba797_ContentBits">
    <vt:lpwstr>0</vt:lpwstr>
  </property>
  <property fmtid="{D5CDD505-2E9C-101B-9397-08002B2CF9AE}" pid="9" name="MSIP_Label_19e68092-05df-4271-8e3e-b2a4c82ba797_Tag">
    <vt:lpwstr>10, 3, 0, 1</vt:lpwstr>
  </property>
</Properties>
</file>